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81FB" w14:textId="68918D82" w:rsidR="006D0FE6" w:rsidRPr="00A979EC" w:rsidRDefault="00A768AC" w:rsidP="00A979EC">
      <w:pPr>
        <w:pStyle w:val="ASNRTITRE0"/>
        <w:rPr>
          <w:vanish/>
          <w:specVanish/>
        </w:rPr>
      </w:pPr>
      <w:r w:rsidRPr="005A5E6F">
        <w:t>DEMANDE D’AUTORISATION</w:t>
      </w:r>
    </w:p>
    <w:p w14:paraId="0C89E066" w14:textId="33874426" w:rsidR="006E57BE" w:rsidRPr="00BA04B5" w:rsidRDefault="00A979EC" w:rsidP="00871BA0">
      <w:pPr>
        <w:pStyle w:val="ASNRTITRE0SUITE"/>
      </w:pPr>
      <w:r>
        <w:t xml:space="preserve"> </w:t>
      </w:r>
      <w:r w:rsidR="00D15FA1" w:rsidRPr="00D15FA1">
        <w:t>DE DÉTENIR, D’UTILISER OU</w:t>
      </w:r>
      <w:r w:rsidR="00520617">
        <w:t> </w:t>
      </w:r>
      <w:r w:rsidR="00D15FA1" w:rsidRPr="00D15FA1">
        <w:t>DE FABRIQUER DES SOURCES RADIOACTIVES SCELLÉES OU DES APPAREILS EN CONTENANT</w:t>
      </w:r>
    </w:p>
    <w:p w14:paraId="2E3444C3" w14:textId="77777777" w:rsidR="00BC48EC" w:rsidRDefault="00BC48EC" w:rsidP="00871BA0"/>
    <w:p w14:paraId="000863D4" w14:textId="77777777" w:rsidR="00B06943" w:rsidRDefault="00B06943" w:rsidP="00871BA0">
      <w:pPr>
        <w:sectPr w:rsidR="00B06943" w:rsidSect="00114A0F">
          <w:headerReference w:type="default" r:id="rId9"/>
          <w:footerReference w:type="default" r:id="rId10"/>
          <w:headerReference w:type="first" r:id="rId11"/>
          <w:footerReference w:type="first" r:id="rId12"/>
          <w:type w:val="continuous"/>
          <w:pgSz w:w="11906" w:h="16838" w:code="9"/>
          <w:pgMar w:top="1418" w:right="992" w:bottom="1134" w:left="992" w:header="454" w:footer="454" w:gutter="0"/>
          <w:cols w:space="708"/>
          <w:formProt w:val="0"/>
          <w:titlePg/>
          <w:docGrid w:linePitch="360"/>
        </w:sectPr>
      </w:pPr>
    </w:p>
    <w:p w14:paraId="745C539A" w14:textId="4BD29B87" w:rsidR="00D15FA1" w:rsidRPr="00D15FA1" w:rsidRDefault="00D15FA1" w:rsidP="00D15FA1">
      <w:pPr>
        <w:pStyle w:val="ASNRIntroduction"/>
      </w:pPr>
      <w:r w:rsidRPr="00D15FA1">
        <w:rPr>
          <w:spacing w:val="-4"/>
        </w:rPr>
        <w:t xml:space="preserve">Ce formulaire, découlant de la décision n° 2010-DC-0192 de l’ASN du 22 juillet 2010, concerne les demandes d’autorisation prévues par les articles </w:t>
      </w:r>
      <w:r w:rsidRPr="00D15FA1">
        <w:t>R.</w:t>
      </w:r>
      <w:r>
        <w:t> </w:t>
      </w:r>
      <w:r w:rsidRPr="00D15FA1">
        <w:t>1333-118, R.</w:t>
      </w:r>
      <w:r>
        <w:t> </w:t>
      </w:r>
      <w:r w:rsidRPr="00D15FA1">
        <w:t>1333-119, R. 1333-132, R. 1333-134 et R. 1333-137 du code de la santé publique pour des activités relatives à la détention et à l’utilisation de sources radioactives scellées, ou d’appareils en contenant, à des fins autres que des applications médicales ou la radiographie/radioscopie industrielle, lesquelles font l’objet de formulaires spécifiques. Ce formulaire couvre également la fabrication de sources radioactives scellées, ou d’appareils en contenant, quelles que soient leurs finalités d’usage.</w:t>
      </w:r>
    </w:p>
    <w:p w14:paraId="1500312F" w14:textId="5847CBC2" w:rsidR="00D15FA1" w:rsidRDefault="00D15FA1" w:rsidP="00D15FA1">
      <w:pPr>
        <w:pStyle w:val="ASNRIntroduction"/>
      </w:pPr>
      <w:r w:rsidRPr="00D15FA1">
        <w:t>Dès lors que l’activité nucléaire implique au moins une source ou un lot de sources de catégorie</w:t>
      </w:r>
      <w:bookmarkStart w:id="0" w:name="_Ref117526476"/>
      <w:r w:rsidRPr="00D15FA1">
        <w:rPr>
          <w:vertAlign w:val="superscript"/>
        </w:rPr>
        <w:footnoteReference w:id="1"/>
      </w:r>
      <w:bookmarkEnd w:id="0"/>
      <w:r w:rsidRPr="00D15FA1">
        <w:t xml:space="preserve"> A, B ou C, indépendamment de la présence ou pas de sources ou lots de sources de catégorie D, le présent formulaire doit être accompagné de celui relatif à la protection des sources contre les actes de malveillance</w:t>
      </w:r>
      <w:r w:rsidR="004F1E80">
        <w:tab/>
      </w:r>
      <w:r w:rsidR="004F1E80">
        <w:br/>
      </w:r>
      <w:r w:rsidRPr="00D15FA1">
        <w:t>(AUTO/MALV/PEREN).</w:t>
      </w:r>
    </w:p>
    <w:p w14:paraId="42767AA6" w14:textId="3EB7A95D" w:rsidR="00B06943" w:rsidRPr="00F63FFD" w:rsidRDefault="00D15FA1" w:rsidP="002A5AB6">
      <w:pPr>
        <w:pStyle w:val="ASNRIntroduction"/>
        <w:spacing w:before="240"/>
      </w:pPr>
      <w:r w:rsidRPr="00D15FA1">
        <w:t>Dans le cadre de l’importation depuis un pays tiers à l’Union européenne / l’exportation hors de l’Union euro</w:t>
      </w:r>
      <w:r>
        <w:softHyphen/>
      </w:r>
      <w:r w:rsidRPr="00D15FA1">
        <w:t>péenne en vue de l’utilisation de sources radioactives scellées, le présent formulaire doit être accompagné d’une demande de dérogation (AUTO-DEROG).</w:t>
      </w:r>
    </w:p>
    <w:p w14:paraId="227FFFE7" w14:textId="77777777" w:rsidR="00B06943" w:rsidRDefault="00B06943" w:rsidP="00871BA0"/>
    <w:p w14:paraId="5CEA76FC" w14:textId="77777777" w:rsidR="00B06943" w:rsidRDefault="00B06943" w:rsidP="00871BA0">
      <w:pPr>
        <w:sectPr w:rsidR="00B06943" w:rsidSect="00114A0F">
          <w:type w:val="continuous"/>
          <w:pgSz w:w="11906" w:h="16838" w:code="9"/>
          <w:pgMar w:top="1418" w:right="992" w:bottom="1134" w:left="992" w:header="454" w:footer="454" w:gutter="0"/>
          <w:cols w:num="2" w:space="284"/>
          <w:formProt w:val="0"/>
          <w:docGrid w:linePitch="360"/>
          <w15:footnoteColumns w:val="1"/>
        </w:sectPr>
      </w:pPr>
    </w:p>
    <w:p w14:paraId="587933D6" w14:textId="77777777" w:rsidR="00B06943" w:rsidRDefault="00B06943" w:rsidP="00871BA0"/>
    <w:p w14:paraId="79A6F46E" w14:textId="427EA1EB" w:rsidR="00D15FA1" w:rsidRPr="00D15FA1" w:rsidRDefault="00D15FA1" w:rsidP="00A979EC">
      <w:pPr>
        <w:pStyle w:val="ASNRTitre3"/>
        <w:spacing w:before="240"/>
      </w:pPr>
      <w:r w:rsidRPr="00D15FA1">
        <w:t>Nota importants</w:t>
      </w:r>
      <w:r w:rsidR="002B3135">
        <w:t> </w:t>
      </w:r>
      <w:r w:rsidRPr="00D15FA1">
        <w:t>:</w:t>
      </w:r>
    </w:p>
    <w:p w14:paraId="14FC2796" w14:textId="77777777" w:rsidR="00D15FA1" w:rsidRPr="00D15FA1" w:rsidRDefault="00D15FA1" w:rsidP="00D15FA1">
      <w:pPr>
        <w:numPr>
          <w:ilvl w:val="0"/>
          <w:numId w:val="8"/>
        </w:numPr>
      </w:pPr>
      <w:r w:rsidRPr="00D15FA1">
        <w:t>Si l’une des activités nucléaires de détention ou d’utilisation menées à l’aide de sources radioactives (scellées ou non scellées), au sein d’un même site d’un même établissement,</w:t>
      </w:r>
      <w:r w:rsidRPr="00D15FA1" w:rsidDel="007A0C13">
        <w:t xml:space="preserve"> </w:t>
      </w:r>
      <w:r w:rsidRPr="00D15FA1">
        <w:t>relève du régime d’autorisation, alors l’ensemble des activités nucléaires exercées avec des sources radioactives relève de ce régime.</w:t>
      </w:r>
    </w:p>
    <w:p w14:paraId="28875047" w14:textId="77777777" w:rsidR="00D15FA1" w:rsidRPr="00D15FA1" w:rsidRDefault="00D15FA1" w:rsidP="00D15FA1">
      <w:pPr>
        <w:numPr>
          <w:ilvl w:val="0"/>
          <w:numId w:val="8"/>
        </w:numPr>
      </w:pPr>
      <w:r w:rsidRPr="00D15FA1">
        <w:t>Lorsque le demandeur de l’autorisation (représentant de la personne morale ou personne physique) n’a pas la qualité d’employeur, il demande à ce dernier les informations et pièces justificatives relatives à la radioprotection des travailleurs (à l’exclusion des informations individuelles liées aux travailleurs).</w:t>
      </w:r>
    </w:p>
    <w:p w14:paraId="6A1F82C4" w14:textId="77777777" w:rsidR="00D15FA1" w:rsidRPr="00D15FA1" w:rsidRDefault="00D15FA1" w:rsidP="00D15FA1">
      <w:pPr>
        <w:numPr>
          <w:ilvl w:val="0"/>
          <w:numId w:val="8"/>
        </w:numPr>
        <w:rPr>
          <w:b/>
          <w:bCs/>
        </w:rPr>
      </w:pPr>
      <w:r w:rsidRPr="00D15FA1">
        <w:rPr>
          <w:b/>
          <w:bCs/>
        </w:rPr>
        <w:t>Dans la suite du formulaire, par convention, l’acronyme « SSAC » désigne à la fois les sources radioactives scellées et les appareils en contenant.</w:t>
      </w:r>
    </w:p>
    <w:p w14:paraId="2FAA9679" w14:textId="77777777" w:rsidR="00BA4A0E" w:rsidRDefault="00BA4A0E" w:rsidP="00D15FA1">
      <w:pPr>
        <w:pStyle w:val="ASNRTITRE1"/>
        <w:spacing w:before="360"/>
      </w:pPr>
      <w:r>
        <w:t>I. DEMANDEUR</w:t>
      </w:r>
      <w:r w:rsidR="00301A0A">
        <w:rPr>
          <w:rStyle w:val="Appelnotedebasdep"/>
        </w:rPr>
        <w:footnoteReference w:id="2"/>
      </w:r>
    </w:p>
    <w:p w14:paraId="3E5B650B" w14:textId="08D51CD4" w:rsidR="0005241D" w:rsidRPr="00E376E7" w:rsidRDefault="00D15FA1" w:rsidP="00797A64">
      <w:pPr>
        <w:pStyle w:val="ASNRExergue1"/>
        <w:spacing w:after="120"/>
      </w:pPr>
      <w:r w:rsidRPr="00D15FA1">
        <w:t>Le demandeur, personne morale responsable de l'activité nucléaire envisagée, sollicite l’autorisation d’exercer l’activité nucléaire décrite dans le présent formulaire :</w:t>
      </w:r>
    </w:p>
    <w:p w14:paraId="5D963655" w14:textId="545C55C8" w:rsidR="0005241D" w:rsidRPr="00811580" w:rsidRDefault="0005241D" w:rsidP="00E1703E">
      <w:pPr>
        <w:tabs>
          <w:tab w:val="right" w:pos="9840"/>
        </w:tabs>
        <w:spacing w:before="120"/>
      </w:pPr>
      <w:r w:rsidRPr="00811580">
        <w:t>Dénomination ou raison sociale de l’établissement</w:t>
      </w:r>
      <w:r w:rsidR="00060580">
        <w:t xml:space="preserve"> </w:t>
      </w:r>
      <w:r w:rsidRPr="00811580">
        <w:t xml:space="preserve"> </w:t>
      </w:r>
      <w:permStart w:id="22939017" w:edGrp="everyone"/>
      <w:r w:rsidR="00811580" w:rsidRPr="00811580">
        <w:rPr>
          <w:color w:val="0082FF" w:themeColor="accent2"/>
          <w:u w:val="single"/>
        </w:rPr>
        <w:fldChar w:fldCharType="begin">
          <w:ffData>
            <w:name w:val=""/>
            <w:enabled/>
            <w:calcOnExit w:val="0"/>
            <w:textInput/>
          </w:ffData>
        </w:fldChar>
      </w:r>
      <w:r w:rsidR="00811580" w:rsidRPr="00811580">
        <w:rPr>
          <w:color w:val="0082FF" w:themeColor="accent2"/>
          <w:u w:val="single"/>
        </w:rPr>
        <w:instrText xml:space="preserve"> FORMTEXT </w:instrText>
      </w:r>
      <w:r w:rsidR="00811580" w:rsidRPr="00811580">
        <w:rPr>
          <w:color w:val="0082FF" w:themeColor="accent2"/>
          <w:u w:val="single"/>
        </w:rPr>
      </w:r>
      <w:r w:rsidR="00811580" w:rsidRPr="00811580">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811580" w:rsidRPr="00811580">
        <w:rPr>
          <w:color w:val="0082FF" w:themeColor="accent2"/>
          <w:u w:val="single"/>
        </w:rPr>
        <w:fldChar w:fldCharType="end"/>
      </w:r>
      <w:r w:rsidR="00811580" w:rsidRPr="00811580">
        <w:rPr>
          <w:color w:val="0082FF" w:themeColor="accent2"/>
          <w:u w:val="single"/>
        </w:rPr>
        <w:tab/>
      </w:r>
      <w:permEnd w:id="22939017"/>
    </w:p>
    <w:p w14:paraId="66AF346B" w14:textId="4211AA1E" w:rsidR="0005241D" w:rsidRPr="00811580" w:rsidRDefault="0005241D" w:rsidP="00D15FA1">
      <w:pPr>
        <w:tabs>
          <w:tab w:val="left" w:pos="5387"/>
          <w:tab w:val="right" w:pos="9840"/>
        </w:tabs>
        <w:spacing w:before="120" w:after="120"/>
      </w:pPr>
      <w:r w:rsidRPr="00811580">
        <w:t xml:space="preserve">Statut juridique  </w:t>
      </w:r>
      <w:permStart w:id="222588118" w:edGrp="everyone"/>
      <w:r w:rsidR="00051F1B" w:rsidRPr="00811580">
        <w:rPr>
          <w:noProof/>
          <w:color w:val="0082FF" w:themeColor="accent2"/>
          <w:u w:val="single"/>
        </w:rPr>
        <w:fldChar w:fldCharType="begin">
          <w:ffData>
            <w:name w:val=""/>
            <w:enabled/>
            <w:calcOnExit w:val="0"/>
            <w:textInput/>
          </w:ffData>
        </w:fldChar>
      </w:r>
      <w:r w:rsidR="00051F1B" w:rsidRPr="00811580">
        <w:rPr>
          <w:noProof/>
          <w:color w:val="0082FF" w:themeColor="accent2"/>
          <w:u w:val="single"/>
        </w:rPr>
        <w:instrText xml:space="preserve"> FORMTEXT </w:instrText>
      </w:r>
      <w:r w:rsidR="00051F1B" w:rsidRPr="00811580">
        <w:rPr>
          <w:noProof/>
          <w:color w:val="0082FF" w:themeColor="accent2"/>
          <w:u w:val="single"/>
        </w:rPr>
      </w:r>
      <w:r w:rsidR="00051F1B" w:rsidRPr="00811580">
        <w:rPr>
          <w:noProof/>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051F1B" w:rsidRPr="00811580">
        <w:rPr>
          <w:noProof/>
          <w:color w:val="0082FF" w:themeColor="accent2"/>
          <w:u w:val="single"/>
        </w:rPr>
        <w:fldChar w:fldCharType="end"/>
      </w:r>
      <w:r w:rsidR="00051F1B" w:rsidRPr="00D4783B">
        <w:rPr>
          <w:noProof/>
          <w:color w:val="0082FF" w:themeColor="accent2"/>
          <w:u w:val="single"/>
        </w:rPr>
        <w:tab/>
      </w:r>
      <w:permEnd w:id="222588118"/>
      <w:r w:rsidR="00C76C53">
        <w:t xml:space="preserve">   N</w:t>
      </w:r>
      <w:r w:rsidR="00D15FA1" w:rsidRPr="00811580">
        <w:t>° unique d’identification</w:t>
      </w:r>
      <w:r w:rsidR="00D15FA1" w:rsidRPr="00811580">
        <w:rPr>
          <w:vertAlign w:val="superscript"/>
        </w:rPr>
        <w:footnoteReference w:id="3"/>
      </w:r>
      <w:r w:rsidRPr="00811580">
        <w:t xml:space="preserve">  </w:t>
      </w:r>
      <w:permStart w:id="465193532" w:edGrp="everyone"/>
      <w:r w:rsidR="00051F1B" w:rsidRPr="00811580">
        <w:rPr>
          <w:color w:val="0082FF" w:themeColor="accent2"/>
          <w:u w:val="single"/>
        </w:rPr>
        <w:fldChar w:fldCharType="begin">
          <w:ffData>
            <w:name w:val=""/>
            <w:enabled/>
            <w:calcOnExit w:val="0"/>
            <w:textInput/>
          </w:ffData>
        </w:fldChar>
      </w:r>
      <w:r w:rsidR="00051F1B" w:rsidRPr="00811580">
        <w:rPr>
          <w:color w:val="0082FF" w:themeColor="accent2"/>
          <w:u w:val="single"/>
        </w:rPr>
        <w:instrText xml:space="preserve"> FORMTEXT </w:instrText>
      </w:r>
      <w:r w:rsidR="00051F1B" w:rsidRPr="00811580">
        <w:rPr>
          <w:color w:val="0082FF" w:themeColor="accent2"/>
          <w:u w:val="single"/>
        </w:rPr>
      </w:r>
      <w:r w:rsidR="00051F1B" w:rsidRPr="00811580">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051F1B" w:rsidRPr="00811580">
        <w:rPr>
          <w:color w:val="0082FF" w:themeColor="accent2"/>
          <w:u w:val="single"/>
        </w:rPr>
        <w:fldChar w:fldCharType="end"/>
      </w:r>
      <w:r w:rsidR="00051F1B" w:rsidRPr="00811580">
        <w:rPr>
          <w:color w:val="0082FF" w:themeColor="accent2"/>
          <w:u w:val="single"/>
        </w:rPr>
        <w:tab/>
      </w:r>
      <w:permEnd w:id="465193532"/>
    </w:p>
    <w:p w14:paraId="4D20F551" w14:textId="77777777" w:rsidR="00114A0F" w:rsidRPr="00E1703E" w:rsidRDefault="00114A0F" w:rsidP="00E1703E">
      <w:pPr>
        <w:pStyle w:val="ASNRFilet"/>
        <w:spacing w:before="120"/>
      </w:pPr>
    </w:p>
    <w:p w14:paraId="6A7AC908" w14:textId="4468C41F" w:rsidR="00300E5E" w:rsidRDefault="00300E5E" w:rsidP="00114A0F">
      <w:pPr>
        <w:pStyle w:val="ASNRTitre3"/>
      </w:pPr>
      <w:r>
        <w:t>Adresse de l’établissement</w:t>
      </w:r>
      <w:r w:rsidR="008E603A">
        <w:t xml:space="preserve"> :</w:t>
      </w:r>
    </w:p>
    <w:p w14:paraId="2DD1ABD5" w14:textId="6756E44A" w:rsidR="00184D63" w:rsidRPr="00811580" w:rsidRDefault="00300E5E" w:rsidP="00811580">
      <w:pPr>
        <w:tabs>
          <w:tab w:val="right" w:pos="9837"/>
        </w:tabs>
        <w:spacing w:before="60"/>
        <w:rPr>
          <w:u w:val="dotted"/>
        </w:rPr>
      </w:pPr>
      <w:r w:rsidRPr="00811580">
        <w:t>Adresse physique</w:t>
      </w:r>
      <w:r w:rsidR="00AC6569" w:rsidRPr="00811580">
        <w:t xml:space="preserve">  </w:t>
      </w:r>
      <w:r w:rsidR="00811580" w:rsidRPr="00811580">
        <w:t xml:space="preserve"> </w:t>
      </w:r>
      <w:permStart w:id="465775695" w:edGrp="everyone"/>
      <w:r w:rsidR="00811580" w:rsidRPr="00811580">
        <w:rPr>
          <w:color w:val="0082FF" w:themeColor="accent2"/>
          <w:u w:val="single"/>
        </w:rPr>
        <w:fldChar w:fldCharType="begin">
          <w:ffData>
            <w:name w:val=""/>
            <w:enabled/>
            <w:calcOnExit w:val="0"/>
            <w:textInput/>
          </w:ffData>
        </w:fldChar>
      </w:r>
      <w:r w:rsidR="00811580" w:rsidRPr="00811580">
        <w:rPr>
          <w:color w:val="0082FF" w:themeColor="accent2"/>
          <w:u w:val="single"/>
        </w:rPr>
        <w:instrText xml:space="preserve"> FORMTEXT </w:instrText>
      </w:r>
      <w:r w:rsidR="00811580" w:rsidRPr="00811580">
        <w:rPr>
          <w:color w:val="0082FF" w:themeColor="accent2"/>
          <w:u w:val="single"/>
        </w:rPr>
      </w:r>
      <w:r w:rsidR="00811580" w:rsidRPr="00811580">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811580" w:rsidRPr="00811580">
        <w:rPr>
          <w:color w:val="0082FF" w:themeColor="accent2"/>
          <w:u w:val="single"/>
        </w:rPr>
        <w:fldChar w:fldCharType="end"/>
      </w:r>
      <w:r w:rsidR="00811580" w:rsidRPr="00811580">
        <w:rPr>
          <w:color w:val="0082FF" w:themeColor="accent2"/>
          <w:u w:val="single"/>
        </w:rPr>
        <w:tab/>
      </w:r>
    </w:p>
    <w:p w14:paraId="037F21C9" w14:textId="672CF1B0" w:rsidR="00300E5E" w:rsidRPr="00811580" w:rsidRDefault="00811580" w:rsidP="00951888">
      <w:pPr>
        <w:tabs>
          <w:tab w:val="right" w:pos="9837"/>
        </w:tabs>
        <w:spacing w:before="40"/>
      </w:pPr>
      <w:r w:rsidRPr="00811580">
        <w:rPr>
          <w:color w:val="0082FF" w:themeColor="accent2"/>
          <w:u w:val="single"/>
        </w:rPr>
        <w:fldChar w:fldCharType="begin">
          <w:ffData>
            <w:name w:val=""/>
            <w:enabled/>
            <w:calcOnExit w:val="0"/>
            <w:textInput/>
          </w:ffData>
        </w:fldChar>
      </w:r>
      <w:r w:rsidRPr="00811580">
        <w:rPr>
          <w:color w:val="0082FF" w:themeColor="accent2"/>
          <w:u w:val="single"/>
        </w:rPr>
        <w:instrText xml:space="preserve"> FORMTEXT </w:instrText>
      </w:r>
      <w:r w:rsidRPr="00811580">
        <w:rPr>
          <w:color w:val="0082FF" w:themeColor="accent2"/>
          <w:u w:val="single"/>
        </w:rPr>
      </w:r>
      <w:r w:rsidRPr="00811580">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811580">
        <w:rPr>
          <w:color w:val="0082FF" w:themeColor="accent2"/>
          <w:u w:val="single"/>
        </w:rPr>
        <w:fldChar w:fldCharType="end"/>
      </w:r>
      <w:r w:rsidRPr="00811580">
        <w:rPr>
          <w:color w:val="0082FF" w:themeColor="accent2"/>
          <w:u w:val="single"/>
        </w:rPr>
        <w:tab/>
      </w:r>
      <w:permEnd w:id="465775695"/>
    </w:p>
    <w:p w14:paraId="69066564" w14:textId="09CBBF7C" w:rsidR="00184D63" w:rsidRPr="00811580" w:rsidRDefault="00300E5E" w:rsidP="00811580">
      <w:pPr>
        <w:tabs>
          <w:tab w:val="right" w:pos="9837"/>
        </w:tabs>
        <w:spacing w:before="120"/>
        <w:rPr>
          <w:u w:val="dotted"/>
        </w:rPr>
      </w:pPr>
      <w:r w:rsidRPr="00811580">
        <w:t>Adresse postale (si différente)</w:t>
      </w:r>
      <w:r w:rsidR="00AC6569" w:rsidRPr="00811580">
        <w:t xml:space="preserve">  </w:t>
      </w:r>
      <w:permStart w:id="473975479" w:edGrp="everyone"/>
      <w:r w:rsidR="00811580" w:rsidRPr="00811580">
        <w:rPr>
          <w:color w:val="0082FF" w:themeColor="accent2"/>
          <w:u w:val="single"/>
        </w:rPr>
        <w:fldChar w:fldCharType="begin">
          <w:ffData>
            <w:name w:val=""/>
            <w:enabled/>
            <w:calcOnExit w:val="0"/>
            <w:textInput/>
          </w:ffData>
        </w:fldChar>
      </w:r>
      <w:r w:rsidR="00811580" w:rsidRPr="00811580">
        <w:rPr>
          <w:color w:val="0082FF" w:themeColor="accent2"/>
          <w:u w:val="single"/>
        </w:rPr>
        <w:instrText xml:space="preserve"> FORMTEXT </w:instrText>
      </w:r>
      <w:r w:rsidR="00811580" w:rsidRPr="00811580">
        <w:rPr>
          <w:color w:val="0082FF" w:themeColor="accent2"/>
          <w:u w:val="single"/>
        </w:rPr>
      </w:r>
      <w:r w:rsidR="00811580" w:rsidRPr="00811580">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811580" w:rsidRPr="00811580">
        <w:rPr>
          <w:color w:val="0082FF" w:themeColor="accent2"/>
          <w:u w:val="single"/>
        </w:rPr>
        <w:fldChar w:fldCharType="end"/>
      </w:r>
      <w:r w:rsidR="00811580" w:rsidRPr="00811580">
        <w:rPr>
          <w:color w:val="0082FF" w:themeColor="accent2"/>
          <w:u w:val="single"/>
        </w:rPr>
        <w:tab/>
      </w:r>
    </w:p>
    <w:p w14:paraId="3F3FC262" w14:textId="36529A90" w:rsidR="00300E5E" w:rsidRPr="00811580" w:rsidRDefault="00811580" w:rsidP="00951888">
      <w:pPr>
        <w:tabs>
          <w:tab w:val="right" w:pos="9837"/>
        </w:tabs>
        <w:spacing w:before="40"/>
      </w:pPr>
      <w:r w:rsidRPr="00811580">
        <w:rPr>
          <w:color w:val="0082FF" w:themeColor="accent2"/>
          <w:u w:val="single"/>
        </w:rPr>
        <w:fldChar w:fldCharType="begin">
          <w:ffData>
            <w:name w:val=""/>
            <w:enabled/>
            <w:calcOnExit w:val="0"/>
            <w:textInput/>
          </w:ffData>
        </w:fldChar>
      </w:r>
      <w:r w:rsidRPr="00811580">
        <w:rPr>
          <w:color w:val="0082FF" w:themeColor="accent2"/>
          <w:u w:val="single"/>
        </w:rPr>
        <w:instrText xml:space="preserve"> FORMTEXT </w:instrText>
      </w:r>
      <w:r w:rsidRPr="00811580">
        <w:rPr>
          <w:color w:val="0082FF" w:themeColor="accent2"/>
          <w:u w:val="single"/>
        </w:rPr>
      </w:r>
      <w:r w:rsidRPr="00811580">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811580">
        <w:rPr>
          <w:color w:val="0082FF" w:themeColor="accent2"/>
          <w:u w:val="single"/>
        </w:rPr>
        <w:fldChar w:fldCharType="end"/>
      </w:r>
      <w:r w:rsidRPr="00811580">
        <w:rPr>
          <w:color w:val="0082FF" w:themeColor="accent2"/>
          <w:u w:val="single"/>
        </w:rPr>
        <w:tab/>
      </w:r>
      <w:permEnd w:id="473975479"/>
    </w:p>
    <w:p w14:paraId="09FB92C4" w14:textId="3C847AAC" w:rsidR="00184D63" w:rsidRPr="00811580" w:rsidRDefault="0005241D" w:rsidP="00811580">
      <w:pPr>
        <w:tabs>
          <w:tab w:val="right" w:pos="9837"/>
        </w:tabs>
        <w:spacing w:before="120"/>
        <w:rPr>
          <w:u w:val="dotted"/>
        </w:rPr>
      </w:pPr>
      <w:r w:rsidRPr="00811580">
        <w:t>Adresse du siège social (si différent</w:t>
      </w:r>
      <w:r w:rsidR="0060222D" w:rsidRPr="00811580">
        <w:t>e</w:t>
      </w:r>
      <w:r w:rsidRPr="00811580">
        <w:t xml:space="preserve">)  </w:t>
      </w:r>
      <w:permStart w:id="325611247" w:edGrp="everyone"/>
      <w:r w:rsidR="00811580" w:rsidRPr="00811580">
        <w:rPr>
          <w:color w:val="0082FF" w:themeColor="accent2"/>
          <w:u w:val="single"/>
        </w:rPr>
        <w:fldChar w:fldCharType="begin">
          <w:ffData>
            <w:name w:val=""/>
            <w:enabled/>
            <w:calcOnExit w:val="0"/>
            <w:textInput/>
          </w:ffData>
        </w:fldChar>
      </w:r>
      <w:r w:rsidR="00811580" w:rsidRPr="00811580">
        <w:rPr>
          <w:color w:val="0082FF" w:themeColor="accent2"/>
          <w:u w:val="single"/>
        </w:rPr>
        <w:instrText xml:space="preserve"> FORMTEXT </w:instrText>
      </w:r>
      <w:r w:rsidR="00811580" w:rsidRPr="00811580">
        <w:rPr>
          <w:color w:val="0082FF" w:themeColor="accent2"/>
          <w:u w:val="single"/>
        </w:rPr>
      </w:r>
      <w:r w:rsidR="00811580" w:rsidRPr="00811580">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811580" w:rsidRPr="00811580">
        <w:rPr>
          <w:color w:val="0082FF" w:themeColor="accent2"/>
          <w:u w:val="single"/>
        </w:rPr>
        <w:fldChar w:fldCharType="end"/>
      </w:r>
      <w:r w:rsidR="00811580" w:rsidRPr="00811580">
        <w:rPr>
          <w:color w:val="0082FF" w:themeColor="accent2"/>
          <w:u w:val="single"/>
        </w:rPr>
        <w:tab/>
      </w:r>
    </w:p>
    <w:p w14:paraId="03BDD7BA" w14:textId="0D4A5C91" w:rsidR="0005241D" w:rsidRPr="00811580" w:rsidRDefault="00811580" w:rsidP="00951888">
      <w:pPr>
        <w:tabs>
          <w:tab w:val="right" w:pos="9837"/>
        </w:tabs>
        <w:spacing w:before="40"/>
      </w:pPr>
      <w:r w:rsidRPr="00811580">
        <w:rPr>
          <w:color w:val="0082FF" w:themeColor="accent2"/>
          <w:u w:val="single"/>
        </w:rPr>
        <w:fldChar w:fldCharType="begin">
          <w:ffData>
            <w:name w:val=""/>
            <w:enabled/>
            <w:calcOnExit w:val="0"/>
            <w:textInput/>
          </w:ffData>
        </w:fldChar>
      </w:r>
      <w:r w:rsidRPr="00811580">
        <w:rPr>
          <w:color w:val="0082FF" w:themeColor="accent2"/>
          <w:u w:val="single"/>
        </w:rPr>
        <w:instrText xml:space="preserve"> FORMTEXT </w:instrText>
      </w:r>
      <w:r w:rsidRPr="00811580">
        <w:rPr>
          <w:color w:val="0082FF" w:themeColor="accent2"/>
          <w:u w:val="single"/>
        </w:rPr>
      </w:r>
      <w:r w:rsidRPr="00811580">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811580">
        <w:rPr>
          <w:color w:val="0082FF" w:themeColor="accent2"/>
          <w:u w:val="single"/>
        </w:rPr>
        <w:fldChar w:fldCharType="end"/>
      </w:r>
      <w:r w:rsidRPr="00811580">
        <w:rPr>
          <w:color w:val="0082FF" w:themeColor="accent2"/>
          <w:u w:val="single"/>
        </w:rPr>
        <w:tab/>
      </w:r>
      <w:permEnd w:id="325611247"/>
    </w:p>
    <w:p w14:paraId="4A09DA9A" w14:textId="0B4D17B0" w:rsidR="00D15FA1" w:rsidRPr="00811580" w:rsidRDefault="00D15FA1" w:rsidP="00D15FA1">
      <w:pPr>
        <w:tabs>
          <w:tab w:val="right" w:pos="9840"/>
        </w:tabs>
        <w:spacing w:before="120"/>
      </w:pPr>
      <w:r w:rsidRPr="00811580">
        <w:t xml:space="preserve">Site Internet  </w:t>
      </w:r>
      <w:permStart w:id="79636969" w:edGrp="everyone"/>
      <w:r w:rsidRPr="00811580">
        <w:rPr>
          <w:rFonts w:cs="Futura LtCn BT"/>
          <w:color w:val="0082FF" w:themeColor="accent2"/>
          <w:u w:val="single"/>
        </w:rPr>
        <w:fldChar w:fldCharType="begin">
          <w:ffData>
            <w:name w:val=""/>
            <w:enabled/>
            <w:calcOnExit w:val="0"/>
            <w:textInput/>
          </w:ffData>
        </w:fldChar>
      </w:r>
      <w:r w:rsidRPr="00811580">
        <w:rPr>
          <w:rFonts w:cs="Futura LtCn BT"/>
          <w:color w:val="0082FF" w:themeColor="accent2"/>
          <w:u w:val="single"/>
        </w:rPr>
        <w:instrText xml:space="preserve"> FORMTEXT </w:instrText>
      </w:r>
      <w:r w:rsidRPr="00811580">
        <w:rPr>
          <w:rFonts w:cs="Futura LtCn BT"/>
          <w:color w:val="0082FF" w:themeColor="accent2"/>
          <w:u w:val="single"/>
        </w:rPr>
      </w:r>
      <w:r w:rsidRPr="00811580">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Pr="00811580">
        <w:rPr>
          <w:rFonts w:cs="Futura LtCn BT"/>
          <w:color w:val="0082FF" w:themeColor="accent2"/>
          <w:u w:val="single"/>
        </w:rPr>
        <w:fldChar w:fldCharType="end"/>
      </w:r>
      <w:r w:rsidRPr="00811580">
        <w:rPr>
          <w:rFonts w:cs="Futura LtCn BT"/>
          <w:color w:val="0082FF" w:themeColor="accent2"/>
          <w:u w:val="single"/>
        </w:rPr>
        <w:tab/>
      </w:r>
      <w:permEnd w:id="79636969"/>
    </w:p>
    <w:p w14:paraId="75A35107" w14:textId="77777777" w:rsidR="00114A0F" w:rsidRPr="00E1703E" w:rsidRDefault="00114A0F" w:rsidP="00E1703E">
      <w:pPr>
        <w:pStyle w:val="ASNRFilet"/>
        <w:spacing w:before="120"/>
      </w:pPr>
    </w:p>
    <w:p w14:paraId="2509AD99" w14:textId="5210F714" w:rsidR="0005241D" w:rsidRPr="004F5174" w:rsidRDefault="0005241D" w:rsidP="00114A0F">
      <w:pPr>
        <w:pStyle w:val="ASNRTitre3"/>
      </w:pPr>
      <w:r w:rsidRPr="004F5174">
        <w:t>Représenté par</w:t>
      </w:r>
      <w:r w:rsidR="008E603A">
        <w:t xml:space="preserve"> :</w:t>
      </w:r>
    </w:p>
    <w:bookmarkStart w:id="1" w:name="_Hlk195565194"/>
    <w:permStart w:id="629278904" w:edGrp="everyone"/>
    <w:p w14:paraId="7F5594CE" w14:textId="77F086A3" w:rsidR="0005241D" w:rsidRPr="002A5AB6" w:rsidRDefault="00503287" w:rsidP="00114A0F">
      <w:pPr>
        <w:tabs>
          <w:tab w:val="left" w:pos="851"/>
          <w:tab w:val="left" w:pos="1418"/>
          <w:tab w:val="left" w:pos="5880"/>
          <w:tab w:val="left" w:pos="9837"/>
        </w:tabs>
        <w:spacing w:after="120"/>
      </w:pPr>
      <w:sdt>
        <w:sdtPr>
          <w:rPr>
            <w:rFonts w:ascii="MS Gothic" w:eastAsia="MS Gothic" w:hAnsi="MS Gothic" w:hint="eastAsia"/>
          </w:rPr>
          <w:id w:val="-96567241"/>
          <w15:appearance w15:val="hidden"/>
          <w14:checkbox>
            <w14:checked w14:val="0"/>
            <w14:checkedState w14:val="2612" w14:font="MS Gothic"/>
            <w14:uncheckedState w14:val="2610" w14:font="MS Gothic"/>
          </w14:checkbox>
        </w:sdtPr>
        <w:sdtEndPr/>
        <w:sdtContent>
          <w:r w:rsidR="00951888" w:rsidRPr="002A5AB6">
            <w:rPr>
              <w:rFonts w:ascii="MS Gothic" w:eastAsia="MS Gothic" w:hAnsi="MS Gothic" w:hint="eastAsia"/>
            </w:rPr>
            <w:t>☐</w:t>
          </w:r>
          <w:permEnd w:id="629278904"/>
        </w:sdtContent>
      </w:sdt>
      <w:bookmarkEnd w:id="1"/>
      <w:r w:rsidR="00951888" w:rsidRPr="002A5AB6">
        <w:rPr>
          <w:szCs w:val="20"/>
        </w:rPr>
        <w:t xml:space="preserve"> </w:t>
      </w:r>
      <w:r w:rsidR="00114A0F" w:rsidRPr="002A5AB6">
        <w:rPr>
          <w:sz w:val="16"/>
          <w:szCs w:val="16"/>
        </w:rPr>
        <w:t>Mme</w:t>
      </w:r>
      <w:r w:rsidR="00114A0F" w:rsidRPr="002A5AB6">
        <w:rPr>
          <w:sz w:val="16"/>
          <w:szCs w:val="16"/>
        </w:rPr>
        <w:tab/>
      </w:r>
      <w:permStart w:id="273823200" w:edGrp="everyone"/>
      <w:sdt>
        <w:sdtPr>
          <w:rPr>
            <w:rFonts w:ascii="MS Gothic" w:eastAsia="MS Gothic" w:hAnsi="MS Gothic" w:hint="eastAsia"/>
          </w:rPr>
          <w:id w:val="-1391573136"/>
          <w15:appearance w15:val="hidden"/>
          <w14:checkbox>
            <w14:checked w14:val="0"/>
            <w14:checkedState w14:val="2612" w14:font="MS Gothic"/>
            <w14:uncheckedState w14:val="2610" w14:font="MS Gothic"/>
          </w14:checkbox>
        </w:sdtPr>
        <w:sdtEndPr/>
        <w:sdtContent>
          <w:r w:rsidR="00951888" w:rsidRPr="002A5AB6">
            <w:rPr>
              <w:rFonts w:ascii="MS Gothic" w:eastAsia="MS Gothic" w:hAnsi="MS Gothic" w:hint="eastAsia"/>
            </w:rPr>
            <w:t>☐</w:t>
          </w:r>
          <w:permEnd w:id="273823200"/>
        </w:sdtContent>
      </w:sdt>
      <w:r w:rsidR="00114A0F" w:rsidRPr="002A5AB6">
        <w:rPr>
          <w:szCs w:val="20"/>
        </w:rPr>
        <w:t xml:space="preserve"> </w:t>
      </w:r>
      <w:r w:rsidR="00114A0F" w:rsidRPr="002A5AB6">
        <w:rPr>
          <w:sz w:val="16"/>
          <w:szCs w:val="16"/>
        </w:rPr>
        <w:t>M.</w:t>
      </w:r>
      <w:r w:rsidR="00114A0F" w:rsidRPr="002A5AB6">
        <w:rPr>
          <w:sz w:val="16"/>
          <w:szCs w:val="16"/>
        </w:rPr>
        <w:tab/>
      </w:r>
      <w:r w:rsidR="0005241D" w:rsidRPr="002A5AB6">
        <w:t xml:space="preserve">Nom  </w:t>
      </w:r>
      <w:permStart w:id="1056465904" w:edGrp="everyone"/>
      <w:r w:rsidR="00051F1B" w:rsidRPr="002A5AB6">
        <w:rPr>
          <w:rFonts w:cs="Futura LtCn BT"/>
          <w:color w:val="0082FF" w:themeColor="accent2"/>
          <w:u w:val="single"/>
        </w:rPr>
        <w:fldChar w:fldCharType="begin">
          <w:ffData>
            <w:name w:val=""/>
            <w:enabled/>
            <w:calcOnExit w:val="0"/>
            <w:textInput/>
          </w:ffData>
        </w:fldChar>
      </w:r>
      <w:r w:rsidR="00051F1B" w:rsidRPr="002A5AB6">
        <w:rPr>
          <w:rFonts w:cs="Futura LtCn BT"/>
          <w:color w:val="0082FF" w:themeColor="accent2"/>
          <w:u w:val="single"/>
        </w:rPr>
        <w:instrText xml:space="preserve"> FORMTEXT </w:instrText>
      </w:r>
      <w:r w:rsidR="00051F1B" w:rsidRPr="002A5AB6">
        <w:rPr>
          <w:rFonts w:cs="Futura LtCn BT"/>
          <w:color w:val="0082FF" w:themeColor="accent2"/>
          <w:u w:val="single"/>
        </w:rPr>
      </w:r>
      <w:r w:rsidR="00051F1B"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051F1B" w:rsidRPr="002A5AB6">
        <w:rPr>
          <w:rFonts w:cs="Futura LtCn BT"/>
          <w:color w:val="0082FF" w:themeColor="accent2"/>
          <w:u w:val="single"/>
        </w:rPr>
        <w:fldChar w:fldCharType="end"/>
      </w:r>
      <w:r w:rsidR="00051F1B" w:rsidRPr="002A5AB6">
        <w:rPr>
          <w:rFonts w:cs="Futura LtCn BT"/>
          <w:color w:val="0082FF" w:themeColor="accent2"/>
          <w:u w:val="single"/>
        </w:rPr>
        <w:tab/>
      </w:r>
      <w:permEnd w:id="1056465904"/>
      <w:r w:rsidR="007D59D7" w:rsidRPr="002A5AB6">
        <w:t xml:space="preserve"> </w:t>
      </w:r>
      <w:r w:rsidR="0005241D" w:rsidRPr="002A5AB6">
        <w:t xml:space="preserve">Prénom  </w:t>
      </w:r>
      <w:permStart w:id="2077576350" w:edGrp="everyone"/>
      <w:r w:rsidR="00051F1B" w:rsidRPr="002A5AB6">
        <w:rPr>
          <w:rFonts w:cs="Futura LtCn BT"/>
          <w:color w:val="0082FF" w:themeColor="accent2"/>
          <w:u w:val="single"/>
        </w:rPr>
        <w:fldChar w:fldCharType="begin">
          <w:ffData>
            <w:name w:val=""/>
            <w:enabled/>
            <w:calcOnExit w:val="0"/>
            <w:textInput/>
          </w:ffData>
        </w:fldChar>
      </w:r>
      <w:r w:rsidR="00051F1B" w:rsidRPr="002A5AB6">
        <w:rPr>
          <w:rFonts w:cs="Futura LtCn BT"/>
          <w:color w:val="0082FF" w:themeColor="accent2"/>
          <w:u w:val="single"/>
        </w:rPr>
        <w:instrText xml:space="preserve"> FORMTEXT </w:instrText>
      </w:r>
      <w:r w:rsidR="00051F1B" w:rsidRPr="002A5AB6">
        <w:rPr>
          <w:rFonts w:cs="Futura LtCn BT"/>
          <w:color w:val="0082FF" w:themeColor="accent2"/>
          <w:u w:val="single"/>
        </w:rPr>
      </w:r>
      <w:r w:rsidR="00051F1B"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051F1B" w:rsidRPr="002A5AB6">
        <w:rPr>
          <w:rFonts w:cs="Futura LtCn BT"/>
          <w:color w:val="0082FF" w:themeColor="accent2"/>
          <w:u w:val="single"/>
        </w:rPr>
        <w:fldChar w:fldCharType="end"/>
      </w:r>
      <w:r w:rsidR="00051F1B" w:rsidRPr="002A5AB6">
        <w:rPr>
          <w:rFonts w:cs="Futura LtCn BT"/>
          <w:color w:val="0082FF" w:themeColor="accent2"/>
          <w:u w:val="single"/>
        </w:rPr>
        <w:tab/>
      </w:r>
      <w:permEnd w:id="2077576350"/>
    </w:p>
    <w:p w14:paraId="113A94F4" w14:textId="385A8B4C" w:rsidR="0005241D" w:rsidRPr="002A5AB6" w:rsidRDefault="0005241D" w:rsidP="00AF10BC">
      <w:pPr>
        <w:tabs>
          <w:tab w:val="left" w:pos="3402"/>
          <w:tab w:val="right" w:pos="9840"/>
        </w:tabs>
        <w:spacing w:after="120"/>
      </w:pPr>
      <w:r w:rsidRPr="002A5AB6">
        <w:t xml:space="preserve">Téléphone  </w:t>
      </w:r>
      <w:permStart w:id="1784773829" w:edGrp="everyone"/>
      <w:r w:rsidRPr="002A5AB6">
        <w:rPr>
          <w:color w:val="0082FF" w:themeColor="accent2"/>
          <w:u w:val="single"/>
        </w:rPr>
        <w:fldChar w:fldCharType="begin">
          <w:ffData>
            <w:name w:val=""/>
            <w:enabled/>
            <w:calcOnExit w:val="0"/>
            <w:textInput/>
          </w:ffData>
        </w:fldChar>
      </w:r>
      <w:r w:rsidRPr="002A5AB6">
        <w:rPr>
          <w:color w:val="0082FF" w:themeColor="accent2"/>
          <w:u w:val="single"/>
        </w:rPr>
        <w:instrText xml:space="preserve"> FORMTEXT </w:instrText>
      </w:r>
      <w:r w:rsidRPr="002A5AB6">
        <w:rPr>
          <w:color w:val="0082FF" w:themeColor="accent2"/>
          <w:u w:val="single"/>
        </w:rPr>
      </w:r>
      <w:r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2A5AB6">
        <w:rPr>
          <w:color w:val="0082FF" w:themeColor="accent2"/>
          <w:u w:val="single"/>
        </w:rPr>
        <w:fldChar w:fldCharType="end"/>
      </w:r>
      <w:r w:rsidRPr="002A5AB6">
        <w:rPr>
          <w:color w:val="0082FF" w:themeColor="accent2"/>
          <w:u w:val="single"/>
        </w:rPr>
        <w:tab/>
      </w:r>
      <w:permEnd w:id="1784773829"/>
      <w:r w:rsidR="00AC6569" w:rsidRPr="002A5AB6">
        <w:t xml:space="preserve"> </w:t>
      </w:r>
      <w:r w:rsidR="002B3135">
        <w:t xml:space="preserve"> </w:t>
      </w:r>
      <w:r w:rsidR="00AC6569" w:rsidRPr="002A5AB6">
        <w:t xml:space="preserve"> </w:t>
      </w:r>
      <w:r w:rsidR="00865B85" w:rsidRPr="002A5AB6">
        <w:t>Courriel</w:t>
      </w:r>
      <w:r w:rsidRPr="002A5AB6">
        <w:t xml:space="preserve">  </w:t>
      </w:r>
      <w:permStart w:id="624262947" w:edGrp="everyone"/>
      <w:r w:rsidR="00051F1B" w:rsidRPr="002A5AB6">
        <w:rPr>
          <w:color w:val="0082FF" w:themeColor="accent2"/>
          <w:u w:val="single"/>
        </w:rPr>
        <w:fldChar w:fldCharType="begin">
          <w:ffData>
            <w:name w:val=""/>
            <w:enabled/>
            <w:calcOnExit w:val="0"/>
            <w:textInput/>
          </w:ffData>
        </w:fldChar>
      </w:r>
      <w:r w:rsidR="00051F1B" w:rsidRPr="002A5AB6">
        <w:rPr>
          <w:color w:val="0082FF" w:themeColor="accent2"/>
          <w:u w:val="single"/>
        </w:rPr>
        <w:instrText xml:space="preserve"> FORMTEXT </w:instrText>
      </w:r>
      <w:r w:rsidR="00051F1B" w:rsidRPr="002A5AB6">
        <w:rPr>
          <w:color w:val="0082FF" w:themeColor="accent2"/>
          <w:u w:val="single"/>
        </w:rPr>
      </w:r>
      <w:r w:rsidR="00051F1B"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051F1B" w:rsidRPr="002A5AB6">
        <w:rPr>
          <w:color w:val="0082FF" w:themeColor="accent2"/>
          <w:u w:val="single"/>
        </w:rPr>
        <w:fldChar w:fldCharType="end"/>
      </w:r>
      <w:r w:rsidR="00051F1B" w:rsidRPr="002A5AB6">
        <w:rPr>
          <w:color w:val="0082FF" w:themeColor="accent2"/>
          <w:u w:val="single"/>
        </w:rPr>
        <w:tab/>
      </w:r>
      <w:permEnd w:id="624262947"/>
    </w:p>
    <w:p w14:paraId="0F7120B2" w14:textId="43105471" w:rsidR="0005241D" w:rsidRPr="002A5AB6" w:rsidRDefault="0005241D" w:rsidP="00797A64">
      <w:pPr>
        <w:tabs>
          <w:tab w:val="right" w:pos="9840"/>
        </w:tabs>
        <w:spacing w:after="120"/>
      </w:pPr>
      <w:r w:rsidRPr="002A5AB6">
        <w:t xml:space="preserve">Fonction dans l’établissement  </w:t>
      </w:r>
      <w:permStart w:id="334706551" w:edGrp="everyone"/>
      <w:r w:rsidR="00051F1B" w:rsidRPr="002A5AB6">
        <w:rPr>
          <w:color w:val="0082FF" w:themeColor="accent2"/>
          <w:u w:val="single"/>
        </w:rPr>
        <w:fldChar w:fldCharType="begin">
          <w:ffData>
            <w:name w:val=""/>
            <w:enabled/>
            <w:calcOnExit w:val="0"/>
            <w:textInput/>
          </w:ffData>
        </w:fldChar>
      </w:r>
      <w:r w:rsidR="00051F1B" w:rsidRPr="002A5AB6">
        <w:rPr>
          <w:color w:val="0082FF" w:themeColor="accent2"/>
          <w:u w:val="single"/>
        </w:rPr>
        <w:instrText xml:space="preserve"> FORMTEXT </w:instrText>
      </w:r>
      <w:r w:rsidR="00051F1B" w:rsidRPr="002A5AB6">
        <w:rPr>
          <w:color w:val="0082FF" w:themeColor="accent2"/>
          <w:u w:val="single"/>
        </w:rPr>
      </w:r>
      <w:r w:rsidR="00051F1B"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051F1B" w:rsidRPr="002A5AB6">
        <w:rPr>
          <w:color w:val="0082FF" w:themeColor="accent2"/>
          <w:u w:val="single"/>
        </w:rPr>
        <w:fldChar w:fldCharType="end"/>
      </w:r>
      <w:r w:rsidR="00051F1B" w:rsidRPr="002A5AB6">
        <w:rPr>
          <w:color w:val="0082FF" w:themeColor="accent2"/>
          <w:u w:val="single"/>
        </w:rPr>
        <w:tab/>
      </w:r>
      <w:permEnd w:id="334706551"/>
    </w:p>
    <w:p w14:paraId="572BBE91" w14:textId="77777777" w:rsidR="00FE60E5" w:rsidRPr="002C6961" w:rsidRDefault="00FE60E5" w:rsidP="00DE3736">
      <w:pPr>
        <w:keepNext/>
        <w:autoSpaceDE w:val="0"/>
        <w:autoSpaceDN w:val="0"/>
        <w:adjustRightInd w:val="0"/>
        <w:jc w:val="left"/>
        <w:rPr>
          <w:b/>
          <w:bCs/>
          <w:sz w:val="16"/>
          <w:szCs w:val="16"/>
        </w:rPr>
      </w:pPr>
      <w:r w:rsidRPr="002C6961">
        <w:rPr>
          <w:b/>
          <w:bCs/>
          <w:sz w:val="16"/>
          <w:szCs w:val="16"/>
        </w:rPr>
        <w:t>Cas particulier d’une demande en qualité de personne physique :</w:t>
      </w:r>
    </w:p>
    <w:permStart w:id="594881185" w:edGrp="everyone"/>
    <w:p w14:paraId="443A96B2" w14:textId="68F9A297" w:rsidR="00FE60E5" w:rsidRDefault="00503287" w:rsidP="00184D63">
      <w:pPr>
        <w:autoSpaceDE w:val="0"/>
        <w:autoSpaceDN w:val="0"/>
        <w:adjustRightInd w:val="0"/>
        <w:ind w:left="284" w:hanging="284"/>
        <w:jc w:val="left"/>
        <w:rPr>
          <w:i/>
          <w:iCs/>
          <w:sz w:val="16"/>
          <w:szCs w:val="16"/>
        </w:rPr>
      </w:pPr>
      <w:sdt>
        <w:sdtPr>
          <w:rPr>
            <w:rFonts w:ascii="MS Gothic" w:eastAsia="MS Gothic" w:hAnsi="MS Gothic" w:hint="eastAsia"/>
          </w:rPr>
          <w:id w:val="757409188"/>
          <w15:appearance w15:val="hidden"/>
          <w14:checkbox>
            <w14:checked w14:val="0"/>
            <w14:checkedState w14:val="2612" w14:font="MS Gothic"/>
            <w14:uncheckedState w14:val="2610" w14:font="MS Gothic"/>
          </w14:checkbox>
        </w:sdtPr>
        <w:sdtEndPr/>
        <w:sdtContent>
          <w:r w:rsidR="00951888">
            <w:rPr>
              <w:rFonts w:ascii="MS Gothic" w:eastAsia="MS Gothic" w:hAnsi="MS Gothic" w:hint="eastAsia"/>
            </w:rPr>
            <w:t>☐</w:t>
          </w:r>
          <w:permEnd w:id="594881185"/>
        </w:sdtContent>
      </w:sdt>
      <w:r w:rsidR="00FE60E5" w:rsidRPr="002C6961">
        <w:rPr>
          <w:sz w:val="16"/>
          <w:szCs w:val="16"/>
        </w:rPr>
        <w:tab/>
      </w:r>
      <w:r w:rsidR="00865B85" w:rsidRPr="00865B85">
        <w:rPr>
          <w:i/>
          <w:iCs/>
          <w:sz w:val="16"/>
          <w:szCs w:val="16"/>
        </w:rPr>
        <w:t>Cocher la case, renseigner les informations demandées ci-dessus (la personne identifiée ci-avant est dans ce cas le demandeur en qualité de personne physique) et joindre les pièces justificatives listées au point A2 du chapitre VII. du présent formulaire.</w:t>
      </w:r>
    </w:p>
    <w:p w14:paraId="03F61B98" w14:textId="77777777" w:rsidR="00865B85" w:rsidRDefault="00865B85" w:rsidP="00865B85"/>
    <w:p w14:paraId="7FFA2DE7" w14:textId="77777777" w:rsidR="0001464F" w:rsidRPr="0001464F" w:rsidRDefault="0001464F" w:rsidP="0001464F">
      <w:pPr>
        <w:rPr>
          <w:b/>
          <w:bCs/>
        </w:rPr>
      </w:pPr>
      <w:r w:rsidRPr="0001464F">
        <w:rPr>
          <w:b/>
          <w:bCs/>
        </w:rPr>
        <w:t>Point de contact (si différent du demandeur) concernant la présente demande :</w:t>
      </w:r>
    </w:p>
    <w:p w14:paraId="21711417" w14:textId="0908D17B" w:rsidR="0001464F" w:rsidRPr="002A5AB6" w:rsidRDefault="0001464F" w:rsidP="0001464F">
      <w:pPr>
        <w:tabs>
          <w:tab w:val="left" w:pos="5760"/>
          <w:tab w:val="right" w:pos="9840"/>
        </w:tabs>
        <w:spacing w:before="120" w:after="120"/>
      </w:pPr>
      <w:r w:rsidRPr="002A5AB6">
        <w:t xml:space="preserve">Nom  </w:t>
      </w:r>
      <w:permStart w:id="336945568" w:edGrp="everyone"/>
      <w:r w:rsidRPr="002A5AB6">
        <w:rPr>
          <w:rFonts w:cs="Futura LtCn BT"/>
          <w:color w:val="0082FF" w:themeColor="accent2"/>
          <w:u w:val="single"/>
        </w:rPr>
        <w:fldChar w:fldCharType="begin">
          <w:ffData>
            <w:name w:val=""/>
            <w:enabled/>
            <w:calcOnExit w:val="0"/>
            <w:textInput/>
          </w:ffData>
        </w:fldChar>
      </w:r>
      <w:r w:rsidRPr="002A5AB6">
        <w:rPr>
          <w:rFonts w:cs="Futura LtCn BT"/>
          <w:color w:val="0082FF" w:themeColor="accent2"/>
          <w:u w:val="single"/>
        </w:rPr>
        <w:instrText xml:space="preserve"> FORMTEXT </w:instrText>
      </w:r>
      <w:r w:rsidRPr="002A5AB6">
        <w:rPr>
          <w:rFonts w:cs="Futura LtCn BT"/>
          <w:color w:val="0082FF" w:themeColor="accent2"/>
          <w:u w:val="single"/>
        </w:rPr>
      </w:r>
      <w:r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Pr="002A5AB6">
        <w:rPr>
          <w:rFonts w:cs="Futura LtCn BT"/>
          <w:color w:val="0082FF" w:themeColor="accent2"/>
          <w:u w:val="single"/>
        </w:rPr>
        <w:fldChar w:fldCharType="end"/>
      </w:r>
      <w:r w:rsidRPr="002A5AB6">
        <w:rPr>
          <w:rFonts w:cs="Futura LtCn BT"/>
          <w:color w:val="0082FF" w:themeColor="accent2"/>
          <w:u w:val="single"/>
        </w:rPr>
        <w:tab/>
      </w:r>
      <w:permEnd w:id="336945568"/>
      <w:r w:rsidRPr="002A5AB6">
        <w:t xml:space="preserve"> Prénom  </w:t>
      </w:r>
      <w:permStart w:id="261124580" w:edGrp="everyone"/>
      <w:r w:rsidRPr="002A5AB6">
        <w:rPr>
          <w:rFonts w:cs="Futura LtCn BT"/>
          <w:color w:val="0082FF" w:themeColor="accent2"/>
          <w:u w:val="single"/>
        </w:rPr>
        <w:fldChar w:fldCharType="begin">
          <w:ffData>
            <w:name w:val=""/>
            <w:enabled/>
            <w:calcOnExit w:val="0"/>
            <w:textInput/>
          </w:ffData>
        </w:fldChar>
      </w:r>
      <w:r w:rsidRPr="002A5AB6">
        <w:rPr>
          <w:rFonts w:cs="Futura LtCn BT"/>
          <w:color w:val="0082FF" w:themeColor="accent2"/>
          <w:u w:val="single"/>
        </w:rPr>
        <w:instrText xml:space="preserve"> FORMTEXT </w:instrText>
      </w:r>
      <w:r w:rsidRPr="002A5AB6">
        <w:rPr>
          <w:rFonts w:cs="Futura LtCn BT"/>
          <w:color w:val="0082FF" w:themeColor="accent2"/>
          <w:u w:val="single"/>
        </w:rPr>
      </w:r>
      <w:r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Pr="002A5AB6">
        <w:rPr>
          <w:rFonts w:cs="Futura LtCn BT"/>
          <w:color w:val="0082FF" w:themeColor="accent2"/>
          <w:u w:val="single"/>
        </w:rPr>
        <w:fldChar w:fldCharType="end"/>
      </w:r>
      <w:r w:rsidRPr="002A5AB6">
        <w:rPr>
          <w:rFonts w:cs="Futura LtCn BT"/>
          <w:color w:val="0082FF" w:themeColor="accent2"/>
          <w:u w:val="single"/>
        </w:rPr>
        <w:tab/>
      </w:r>
      <w:permEnd w:id="261124580"/>
    </w:p>
    <w:p w14:paraId="0A1C888E" w14:textId="69672B30" w:rsidR="0001464F" w:rsidRPr="002A5AB6" w:rsidRDefault="0001464F" w:rsidP="0001464F">
      <w:pPr>
        <w:tabs>
          <w:tab w:val="left" w:pos="4920"/>
          <w:tab w:val="right" w:pos="9840"/>
        </w:tabs>
        <w:spacing w:after="120"/>
      </w:pPr>
      <w:r w:rsidRPr="002A5AB6">
        <w:t xml:space="preserve">Téléphone fixe  </w:t>
      </w:r>
      <w:permStart w:id="1450183572" w:edGrp="everyone"/>
      <w:r w:rsidRPr="002A5AB6">
        <w:rPr>
          <w:rFonts w:cs="Futura LtCn BT"/>
          <w:color w:val="0082FF" w:themeColor="accent2"/>
          <w:u w:val="single"/>
        </w:rPr>
        <w:fldChar w:fldCharType="begin">
          <w:ffData>
            <w:name w:val=""/>
            <w:enabled/>
            <w:calcOnExit w:val="0"/>
            <w:textInput/>
          </w:ffData>
        </w:fldChar>
      </w:r>
      <w:r w:rsidRPr="002A5AB6">
        <w:rPr>
          <w:rFonts w:cs="Futura LtCn BT"/>
          <w:color w:val="0082FF" w:themeColor="accent2"/>
          <w:u w:val="single"/>
        </w:rPr>
        <w:instrText xml:space="preserve"> FORMTEXT </w:instrText>
      </w:r>
      <w:r w:rsidRPr="002A5AB6">
        <w:rPr>
          <w:rFonts w:cs="Futura LtCn BT"/>
          <w:color w:val="0082FF" w:themeColor="accent2"/>
          <w:u w:val="single"/>
        </w:rPr>
      </w:r>
      <w:r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Pr="002A5AB6">
        <w:rPr>
          <w:rFonts w:cs="Futura LtCn BT"/>
          <w:color w:val="0082FF" w:themeColor="accent2"/>
          <w:u w:val="single"/>
        </w:rPr>
        <w:fldChar w:fldCharType="end"/>
      </w:r>
      <w:r w:rsidRPr="002A5AB6">
        <w:rPr>
          <w:rFonts w:cs="Futura LtCn BT"/>
          <w:color w:val="0082FF" w:themeColor="accent2"/>
          <w:u w:val="single"/>
        </w:rPr>
        <w:tab/>
      </w:r>
      <w:permEnd w:id="1450183572"/>
      <w:r w:rsidRPr="002A5AB6">
        <w:t xml:space="preserve"> Téléphone portable  </w:t>
      </w:r>
      <w:permStart w:id="1055157476" w:edGrp="everyone"/>
      <w:r w:rsidRPr="002A5AB6">
        <w:rPr>
          <w:rFonts w:cs="Futura LtCn BT"/>
          <w:color w:val="0082FF" w:themeColor="accent2"/>
          <w:u w:val="single"/>
        </w:rPr>
        <w:fldChar w:fldCharType="begin">
          <w:ffData>
            <w:name w:val=""/>
            <w:enabled/>
            <w:calcOnExit w:val="0"/>
            <w:textInput/>
          </w:ffData>
        </w:fldChar>
      </w:r>
      <w:r w:rsidRPr="002A5AB6">
        <w:rPr>
          <w:rFonts w:cs="Futura LtCn BT"/>
          <w:color w:val="0082FF" w:themeColor="accent2"/>
          <w:u w:val="single"/>
        </w:rPr>
        <w:instrText xml:space="preserve"> FORMTEXT </w:instrText>
      </w:r>
      <w:r w:rsidRPr="002A5AB6">
        <w:rPr>
          <w:rFonts w:cs="Futura LtCn BT"/>
          <w:color w:val="0082FF" w:themeColor="accent2"/>
          <w:u w:val="single"/>
        </w:rPr>
      </w:r>
      <w:r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Pr="002A5AB6">
        <w:rPr>
          <w:rFonts w:cs="Futura LtCn BT"/>
          <w:color w:val="0082FF" w:themeColor="accent2"/>
          <w:u w:val="single"/>
        </w:rPr>
        <w:fldChar w:fldCharType="end"/>
      </w:r>
      <w:r w:rsidRPr="002A5AB6">
        <w:rPr>
          <w:rFonts w:cs="Futura LtCn BT"/>
          <w:color w:val="0082FF" w:themeColor="accent2"/>
          <w:u w:val="single"/>
        </w:rPr>
        <w:tab/>
      </w:r>
      <w:permEnd w:id="1055157476"/>
    </w:p>
    <w:p w14:paraId="03AF6D08" w14:textId="77F5C544" w:rsidR="0001464F" w:rsidRPr="002A5AB6" w:rsidRDefault="0001464F" w:rsidP="0001464F">
      <w:pPr>
        <w:tabs>
          <w:tab w:val="right" w:pos="9840"/>
        </w:tabs>
        <w:spacing w:after="120"/>
      </w:pPr>
      <w:r w:rsidRPr="002A5AB6">
        <w:t xml:space="preserve">Courriel  </w:t>
      </w:r>
      <w:permStart w:id="1428442078" w:edGrp="everyone"/>
      <w:r w:rsidRPr="002A5AB6">
        <w:rPr>
          <w:rFonts w:cs="Futura LtCn BT"/>
          <w:color w:val="0082FF" w:themeColor="accent2"/>
          <w:u w:val="single"/>
        </w:rPr>
        <w:fldChar w:fldCharType="begin">
          <w:ffData>
            <w:name w:val=""/>
            <w:enabled/>
            <w:calcOnExit w:val="0"/>
            <w:textInput/>
          </w:ffData>
        </w:fldChar>
      </w:r>
      <w:r w:rsidRPr="002A5AB6">
        <w:rPr>
          <w:rFonts w:cs="Futura LtCn BT"/>
          <w:color w:val="0082FF" w:themeColor="accent2"/>
          <w:u w:val="single"/>
        </w:rPr>
        <w:instrText xml:space="preserve"> FORMTEXT </w:instrText>
      </w:r>
      <w:r w:rsidRPr="002A5AB6">
        <w:rPr>
          <w:rFonts w:cs="Futura LtCn BT"/>
          <w:color w:val="0082FF" w:themeColor="accent2"/>
          <w:u w:val="single"/>
        </w:rPr>
      </w:r>
      <w:r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Pr="002A5AB6">
        <w:rPr>
          <w:rFonts w:cs="Futura LtCn BT"/>
          <w:color w:val="0082FF" w:themeColor="accent2"/>
          <w:u w:val="single"/>
        </w:rPr>
        <w:fldChar w:fldCharType="end"/>
      </w:r>
      <w:r w:rsidRPr="002A5AB6">
        <w:rPr>
          <w:rFonts w:cs="Futura LtCn BT"/>
          <w:color w:val="0082FF" w:themeColor="accent2"/>
          <w:u w:val="single"/>
        </w:rPr>
        <w:tab/>
      </w:r>
      <w:permEnd w:id="1428442078"/>
    </w:p>
    <w:p w14:paraId="13D2B264" w14:textId="77777777" w:rsidR="005F2354" w:rsidRDefault="005F2354" w:rsidP="005A5E6F">
      <w:pPr>
        <w:pStyle w:val="ASNRTITRE1"/>
      </w:pPr>
      <w:r w:rsidRPr="0060222D">
        <w:t>II. MOTIF DE LA DEMANDE</w:t>
      </w:r>
    </w:p>
    <w:p w14:paraId="05B27BBF" w14:textId="77777777" w:rsidR="008E26F5" w:rsidRPr="00E1703E" w:rsidRDefault="008E26F5" w:rsidP="00E1703E">
      <w:pPr>
        <w:pStyle w:val="ASNRFilet"/>
      </w:pPr>
    </w:p>
    <w:p w14:paraId="15126246" w14:textId="77777777" w:rsidR="005D0963" w:rsidRPr="008E26F5" w:rsidRDefault="007F29E5" w:rsidP="008E26F5">
      <w:pPr>
        <w:pStyle w:val="ASNRTitre3"/>
      </w:pPr>
      <w:r w:rsidRPr="008E26F5">
        <w:t>1.</w:t>
      </w:r>
      <w:r w:rsidR="005D0963" w:rsidRPr="008E26F5">
        <w:t xml:space="preserve"> Nature de la demande</w:t>
      </w:r>
    </w:p>
    <w:p w14:paraId="7D50D6E4" w14:textId="77777777" w:rsidR="005F2354" w:rsidRDefault="005F2354" w:rsidP="00937220">
      <w:pPr>
        <w:pStyle w:val="ASNRExergue1"/>
      </w:pPr>
      <w:r>
        <w:t>La présente demande constitue une</w:t>
      </w:r>
      <w:r w:rsidR="003314C3">
        <w:t> :</w:t>
      </w:r>
    </w:p>
    <w:permStart w:id="1624381723" w:edGrp="everyone"/>
    <w:p w14:paraId="2150E343" w14:textId="17DF9BDB" w:rsidR="005F2354" w:rsidRDefault="00503287" w:rsidP="00475D36">
      <w:pPr>
        <w:pStyle w:val="ASNRPourcasecocher1"/>
        <w:keepNext/>
        <w:rPr>
          <w:i/>
        </w:rPr>
      </w:pPr>
      <w:sdt>
        <w:sdtPr>
          <w:rPr>
            <w:rFonts w:ascii="MS Gothic" w:eastAsia="MS Gothic" w:hAnsi="MS Gothic" w:hint="eastAsia"/>
          </w:rPr>
          <w:id w:val="-345251544"/>
          <w15:appearance w15:val="hidden"/>
          <w14:checkbox>
            <w14:checked w14:val="0"/>
            <w14:checkedState w14:val="2612" w14:font="MS Gothic"/>
            <w14:uncheckedState w14:val="2610" w14:font="MS Gothic"/>
          </w14:checkbox>
        </w:sdtPr>
        <w:sdtEndPr/>
        <w:sdtContent>
          <w:r w:rsidR="00951888">
            <w:rPr>
              <w:rFonts w:ascii="MS Gothic" w:eastAsia="MS Gothic" w:hAnsi="MS Gothic" w:hint="eastAsia"/>
            </w:rPr>
            <w:t>☐</w:t>
          </w:r>
          <w:permEnd w:id="1624381723"/>
        </w:sdtContent>
      </w:sdt>
      <w:r w:rsidR="00C209E2">
        <w:tab/>
      </w:r>
      <w:r w:rsidR="005F2354">
        <w:t>demande</w:t>
      </w:r>
      <w:r w:rsidR="005659B1">
        <w:t xml:space="preserve"> </w:t>
      </w:r>
      <w:r w:rsidR="005F2354">
        <w:t xml:space="preserve">initiale </w:t>
      </w:r>
      <w:r w:rsidR="005D0963" w:rsidRPr="005D0963">
        <w:rPr>
          <w:i/>
        </w:rPr>
        <w:t xml:space="preserve">Liste des pièces </w:t>
      </w:r>
      <w:r w:rsidR="0094728F">
        <w:rPr>
          <w:i/>
        </w:rPr>
        <w:t xml:space="preserve">à fournir </w:t>
      </w:r>
      <w:r w:rsidR="003314C3" w:rsidRPr="005D0963">
        <w:rPr>
          <w:i/>
        </w:rPr>
        <w:t>cf.</w:t>
      </w:r>
      <w:r w:rsidR="005D0963" w:rsidRPr="005D0963">
        <w:rPr>
          <w:i/>
        </w:rPr>
        <w:t xml:space="preserve"> VII. A.</w:t>
      </w:r>
    </w:p>
    <w:permStart w:id="543162458" w:edGrp="everyone"/>
    <w:p w14:paraId="372B53B0" w14:textId="23E002BF" w:rsidR="000D515F" w:rsidRPr="002A5AB6" w:rsidRDefault="00503287" w:rsidP="000D515F">
      <w:pPr>
        <w:pStyle w:val="ASNRPourcasecocher1"/>
        <w:rPr>
          <w:u w:val="dotted"/>
        </w:rPr>
      </w:pPr>
      <w:sdt>
        <w:sdtPr>
          <w:rPr>
            <w:rFonts w:ascii="MS Gothic" w:eastAsia="MS Gothic" w:hAnsi="MS Gothic" w:hint="eastAsia"/>
          </w:rPr>
          <w:id w:val="-681358943"/>
          <w15:appearance w15:val="hidden"/>
          <w14:checkbox>
            <w14:checked w14:val="0"/>
            <w14:checkedState w14:val="2612" w14:font="MS Gothic"/>
            <w14:uncheckedState w14:val="2610" w14:font="MS Gothic"/>
          </w14:checkbox>
        </w:sdtPr>
        <w:sdtEndPr/>
        <w:sdtContent>
          <w:r w:rsidR="00951888" w:rsidRPr="002A5AB6">
            <w:rPr>
              <w:rFonts w:ascii="MS Gothic" w:eastAsia="MS Gothic" w:hAnsi="MS Gothic" w:hint="eastAsia"/>
            </w:rPr>
            <w:t>☐</w:t>
          </w:r>
          <w:permEnd w:id="543162458"/>
        </w:sdtContent>
      </w:sdt>
      <w:r w:rsidR="000D515F" w:rsidRPr="002A5AB6">
        <w:tab/>
        <w:t xml:space="preserve">demande de renouvellement d’une autorisation (référencée  </w:t>
      </w:r>
      <w:permStart w:id="1548384669" w:edGrp="everyone"/>
      <w:r w:rsidR="00DE06D0" w:rsidRPr="002A5AB6">
        <w:rPr>
          <w:color w:val="0082FF" w:themeColor="accent2"/>
          <w:u w:val="single"/>
        </w:rPr>
        <w:fldChar w:fldCharType="begin">
          <w:ffData>
            <w:name w:val=""/>
            <w:enabled/>
            <w:calcOnExit w:val="0"/>
            <w:textInput/>
          </w:ffData>
        </w:fldChar>
      </w:r>
      <w:r w:rsidR="00DE06D0" w:rsidRPr="002A5AB6">
        <w:rPr>
          <w:color w:val="0082FF" w:themeColor="accent2"/>
          <w:u w:val="single"/>
        </w:rPr>
        <w:instrText xml:space="preserve"> FORMTEXT </w:instrText>
      </w:r>
      <w:r w:rsidR="00DE06D0" w:rsidRPr="002A5AB6">
        <w:rPr>
          <w:color w:val="0082FF" w:themeColor="accent2"/>
          <w:u w:val="single"/>
        </w:rPr>
      </w:r>
      <w:r w:rsidR="00DE06D0"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DE06D0" w:rsidRPr="002A5AB6">
        <w:rPr>
          <w:color w:val="0082FF" w:themeColor="accent2"/>
          <w:u w:val="single"/>
        </w:rPr>
        <w:fldChar w:fldCharType="end"/>
      </w:r>
      <w:permEnd w:id="1548384669"/>
      <w:r w:rsidR="000D515F" w:rsidRPr="002A5AB6">
        <w:t xml:space="preserve">)  et expirant le  </w:t>
      </w:r>
      <w:permStart w:id="1023541752" w:edGrp="everyone"/>
      <w:r w:rsidR="00DE06D0" w:rsidRPr="002A5AB6">
        <w:rPr>
          <w:color w:val="0082FF" w:themeColor="accent2"/>
          <w:u w:val="single"/>
        </w:rPr>
        <w:fldChar w:fldCharType="begin">
          <w:ffData>
            <w:name w:val=""/>
            <w:enabled/>
            <w:calcOnExit w:val="0"/>
            <w:textInput/>
          </w:ffData>
        </w:fldChar>
      </w:r>
      <w:r w:rsidR="00DE06D0" w:rsidRPr="002A5AB6">
        <w:rPr>
          <w:color w:val="0082FF" w:themeColor="accent2"/>
          <w:u w:val="single"/>
        </w:rPr>
        <w:instrText xml:space="preserve"> FORMTEXT </w:instrText>
      </w:r>
      <w:r w:rsidR="00DE06D0" w:rsidRPr="002A5AB6">
        <w:rPr>
          <w:color w:val="0082FF" w:themeColor="accent2"/>
          <w:u w:val="single"/>
        </w:rPr>
      </w:r>
      <w:r w:rsidR="00DE06D0"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DE06D0" w:rsidRPr="002A5AB6">
        <w:rPr>
          <w:color w:val="0082FF" w:themeColor="accent2"/>
          <w:u w:val="single"/>
        </w:rPr>
        <w:fldChar w:fldCharType="end"/>
      </w:r>
      <w:permEnd w:id="1023541752"/>
      <w:r w:rsidR="000D515F" w:rsidRPr="002A5AB6">
        <w:t xml:space="preserve">. </w:t>
      </w:r>
      <w:r w:rsidR="000D515F" w:rsidRPr="002A5AB6">
        <w:rPr>
          <w:rFonts w:cs="Times New Roman"/>
          <w:i/>
          <w:sz w:val="14"/>
          <w:szCs w:val="14"/>
        </w:rPr>
        <w:t>Pièces cf. VII. B.</w:t>
      </w:r>
    </w:p>
    <w:permStart w:id="558660206" w:edGrp="everyone"/>
    <w:p w14:paraId="14365252" w14:textId="3ADF6D69" w:rsidR="000D515F" w:rsidRPr="002A5AB6" w:rsidRDefault="00503287" w:rsidP="000D515F">
      <w:pPr>
        <w:pStyle w:val="ASNRPourcasecocher1"/>
        <w:rPr>
          <w:rFonts w:cs="Times New Roman"/>
          <w:i/>
        </w:rPr>
      </w:pPr>
      <w:sdt>
        <w:sdtPr>
          <w:rPr>
            <w:rFonts w:ascii="MS Gothic" w:eastAsia="MS Gothic" w:hAnsi="MS Gothic" w:hint="eastAsia"/>
          </w:rPr>
          <w:id w:val="-202172029"/>
          <w15:appearance w15:val="hidden"/>
          <w14:checkbox>
            <w14:checked w14:val="0"/>
            <w14:checkedState w14:val="2612" w14:font="MS Gothic"/>
            <w14:uncheckedState w14:val="2610" w14:font="MS Gothic"/>
          </w14:checkbox>
        </w:sdtPr>
        <w:sdtEndPr/>
        <w:sdtContent>
          <w:r w:rsidR="00951888" w:rsidRPr="002A5AB6">
            <w:rPr>
              <w:rFonts w:ascii="MS Gothic" w:eastAsia="MS Gothic" w:hAnsi="MS Gothic" w:hint="eastAsia"/>
            </w:rPr>
            <w:t>☐</w:t>
          </w:r>
          <w:permEnd w:id="558660206"/>
        </w:sdtContent>
      </w:sdt>
      <w:r w:rsidR="000D515F" w:rsidRPr="002A5AB6">
        <w:tab/>
      </w:r>
      <w:r w:rsidR="001C43A0" w:rsidRPr="002A5AB6">
        <w:t>demande de modification</w:t>
      </w:r>
      <w:r w:rsidR="001C43A0" w:rsidRPr="002A5AB6">
        <w:rPr>
          <w:vertAlign w:val="superscript"/>
        </w:rPr>
        <w:footnoteReference w:id="4"/>
      </w:r>
      <w:r w:rsidR="001C43A0" w:rsidRPr="002A5AB6">
        <w:t xml:space="preserve"> d’une autorisation</w:t>
      </w:r>
      <w:r w:rsidR="000D515F" w:rsidRPr="002A5AB6">
        <w:t xml:space="preserve"> (référencée  </w:t>
      </w:r>
      <w:permStart w:id="1811570333" w:edGrp="everyone"/>
      <w:r w:rsidR="00DE06D0" w:rsidRPr="002A5AB6">
        <w:rPr>
          <w:color w:val="0082FF" w:themeColor="accent2"/>
          <w:u w:val="single"/>
        </w:rPr>
        <w:fldChar w:fldCharType="begin">
          <w:ffData>
            <w:name w:val=""/>
            <w:enabled/>
            <w:calcOnExit w:val="0"/>
            <w:textInput/>
          </w:ffData>
        </w:fldChar>
      </w:r>
      <w:r w:rsidR="00DE06D0" w:rsidRPr="002A5AB6">
        <w:rPr>
          <w:color w:val="0082FF" w:themeColor="accent2"/>
          <w:u w:val="single"/>
        </w:rPr>
        <w:instrText xml:space="preserve"> FORMTEXT </w:instrText>
      </w:r>
      <w:r w:rsidR="00DE06D0" w:rsidRPr="002A5AB6">
        <w:rPr>
          <w:color w:val="0082FF" w:themeColor="accent2"/>
          <w:u w:val="single"/>
        </w:rPr>
      </w:r>
      <w:r w:rsidR="00DE06D0"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DE06D0" w:rsidRPr="002A5AB6">
        <w:rPr>
          <w:color w:val="0082FF" w:themeColor="accent2"/>
          <w:u w:val="single"/>
        </w:rPr>
        <w:fldChar w:fldCharType="end"/>
      </w:r>
      <w:permEnd w:id="1811570333"/>
      <w:r w:rsidR="000D515F" w:rsidRPr="002A5AB6">
        <w:t xml:space="preserve">) et expirant le  </w:t>
      </w:r>
      <w:permStart w:id="1694249535" w:edGrp="everyone"/>
      <w:r w:rsidR="00DE06D0" w:rsidRPr="002A5AB6">
        <w:rPr>
          <w:color w:val="0082FF" w:themeColor="accent2"/>
          <w:u w:val="single"/>
        </w:rPr>
        <w:fldChar w:fldCharType="begin">
          <w:ffData>
            <w:name w:val=""/>
            <w:enabled/>
            <w:calcOnExit w:val="0"/>
            <w:textInput/>
          </w:ffData>
        </w:fldChar>
      </w:r>
      <w:r w:rsidR="00DE06D0" w:rsidRPr="002A5AB6">
        <w:rPr>
          <w:color w:val="0082FF" w:themeColor="accent2"/>
          <w:u w:val="single"/>
        </w:rPr>
        <w:instrText xml:space="preserve"> FORMTEXT </w:instrText>
      </w:r>
      <w:r w:rsidR="00DE06D0" w:rsidRPr="002A5AB6">
        <w:rPr>
          <w:color w:val="0082FF" w:themeColor="accent2"/>
          <w:u w:val="single"/>
        </w:rPr>
      </w:r>
      <w:r w:rsidR="00DE06D0"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DE06D0" w:rsidRPr="002A5AB6">
        <w:rPr>
          <w:color w:val="0082FF" w:themeColor="accent2"/>
          <w:u w:val="single"/>
        </w:rPr>
        <w:fldChar w:fldCharType="end"/>
      </w:r>
      <w:permEnd w:id="1694249535"/>
      <w:r w:rsidR="000D515F" w:rsidRPr="002A5AB6">
        <w:t xml:space="preserve">. </w:t>
      </w:r>
      <w:r w:rsidR="000D515F" w:rsidRPr="002A5AB6">
        <w:rPr>
          <w:rFonts w:cs="Times New Roman"/>
          <w:i/>
          <w:sz w:val="14"/>
          <w:szCs w:val="14"/>
        </w:rPr>
        <w:t xml:space="preserve">Pièces cf. VII. </w:t>
      </w:r>
      <w:r w:rsidR="001C43A0" w:rsidRPr="002A5AB6">
        <w:rPr>
          <w:rFonts w:cs="Times New Roman"/>
          <w:i/>
          <w:sz w:val="14"/>
          <w:szCs w:val="14"/>
        </w:rPr>
        <w:t>B</w:t>
      </w:r>
      <w:r w:rsidR="000D515F" w:rsidRPr="002A5AB6">
        <w:rPr>
          <w:rFonts w:cs="Times New Roman"/>
          <w:i/>
          <w:sz w:val="14"/>
          <w:szCs w:val="14"/>
        </w:rPr>
        <w:t>.</w:t>
      </w:r>
    </w:p>
    <w:permStart w:id="1630418445" w:edGrp="everyone"/>
    <w:p w14:paraId="0300BCEE" w14:textId="5C18E527" w:rsidR="005F2354" w:rsidRPr="002A5AB6" w:rsidRDefault="00503287" w:rsidP="0055292C">
      <w:pPr>
        <w:pStyle w:val="ASNRPourcasecocher2"/>
      </w:pPr>
      <w:sdt>
        <w:sdtPr>
          <w:rPr>
            <w:rFonts w:ascii="MS Gothic" w:eastAsia="MS Gothic" w:hAnsi="MS Gothic" w:hint="eastAsia"/>
          </w:rPr>
          <w:id w:val="-1472440379"/>
          <w15:appearance w15:val="hidden"/>
          <w14:checkbox>
            <w14:checked w14:val="0"/>
            <w14:checkedState w14:val="2612" w14:font="MS Gothic"/>
            <w14:uncheckedState w14:val="2610" w14:font="MS Gothic"/>
          </w14:checkbox>
        </w:sdtPr>
        <w:sdtEndPr/>
        <w:sdtContent>
          <w:r w:rsidR="00951888" w:rsidRPr="002A5AB6">
            <w:rPr>
              <w:rFonts w:ascii="MS Gothic" w:eastAsia="MS Gothic" w:hAnsi="MS Gothic" w:hint="eastAsia"/>
            </w:rPr>
            <w:t>☐</w:t>
          </w:r>
          <w:permEnd w:id="1630418445"/>
        </w:sdtContent>
      </w:sdt>
      <w:r w:rsidR="00C209E2" w:rsidRPr="002A5AB6">
        <w:tab/>
      </w:r>
      <w:r w:rsidR="001C43A0" w:rsidRPr="002A5AB6">
        <w:t>changement concernant le titulaire de l’autorisation (personne morale ou personne physique)</w:t>
      </w:r>
    </w:p>
    <w:permStart w:id="143092296" w:edGrp="everyone"/>
    <w:p w14:paraId="23DAA67D" w14:textId="7937901C" w:rsidR="00F83AB7" w:rsidRPr="002A5AB6" w:rsidRDefault="00503287" w:rsidP="00E2774A">
      <w:pPr>
        <w:pStyle w:val="ASNRPourcasecocher2"/>
        <w:tabs>
          <w:tab w:val="right" w:pos="9837"/>
        </w:tabs>
        <w:ind w:left="568"/>
        <w:rPr>
          <w:u w:val="dotted"/>
        </w:rPr>
      </w:pPr>
      <w:sdt>
        <w:sdtPr>
          <w:rPr>
            <w:rFonts w:ascii="MS Gothic" w:eastAsia="MS Gothic" w:hAnsi="MS Gothic" w:hint="eastAsia"/>
          </w:rPr>
          <w:id w:val="-1925170852"/>
          <w15:appearance w15:val="hidden"/>
          <w14:checkbox>
            <w14:checked w14:val="0"/>
            <w14:checkedState w14:val="2612" w14:font="MS Gothic"/>
            <w14:uncheckedState w14:val="2610" w14:font="MS Gothic"/>
          </w14:checkbox>
        </w:sdtPr>
        <w:sdtEndPr/>
        <w:sdtContent>
          <w:r w:rsidR="002A5AB6">
            <w:rPr>
              <w:rFonts w:ascii="MS Gothic" w:eastAsia="MS Gothic" w:hAnsi="MS Gothic" w:hint="eastAsia"/>
            </w:rPr>
            <w:t>☐</w:t>
          </w:r>
          <w:permEnd w:id="143092296"/>
        </w:sdtContent>
      </w:sdt>
      <w:r w:rsidR="00951888" w:rsidRPr="002A5AB6">
        <w:tab/>
      </w:r>
      <w:r w:rsidR="001C43A0" w:rsidRPr="002A5AB6">
        <w:t>changement d’affectation des locaux destinés à recevoir des SSAC</w:t>
      </w:r>
      <w:r w:rsidR="005D0963" w:rsidRPr="002A5AB6">
        <w:t xml:space="preserve"> (p</w:t>
      </w:r>
      <w:r w:rsidR="005F2354" w:rsidRPr="002A5AB6">
        <w:t>récisez</w:t>
      </w:r>
      <w:r w:rsidR="00397FA1" w:rsidRPr="002A5AB6">
        <w:t> :</w:t>
      </w:r>
      <w:r w:rsidR="00FA5F93" w:rsidRPr="002A5AB6">
        <w:t xml:space="preserve"> </w:t>
      </w:r>
      <w:permStart w:id="482696705" w:edGrp="everyone"/>
      <w:r w:rsidR="005042CD" w:rsidRPr="002A5AB6">
        <w:rPr>
          <w:color w:val="0082FF" w:themeColor="accent2"/>
          <w:u w:val="single"/>
        </w:rPr>
        <w:fldChar w:fldCharType="begin">
          <w:ffData>
            <w:name w:val=""/>
            <w:enabled/>
            <w:calcOnExit w:val="0"/>
            <w:textInput/>
          </w:ffData>
        </w:fldChar>
      </w:r>
      <w:r w:rsidR="005042CD" w:rsidRPr="002A5AB6">
        <w:rPr>
          <w:color w:val="0082FF" w:themeColor="accent2"/>
          <w:u w:val="single"/>
        </w:rPr>
        <w:instrText xml:space="preserve"> FORMTEXT </w:instrText>
      </w:r>
      <w:r w:rsidR="005042CD" w:rsidRPr="002A5AB6">
        <w:rPr>
          <w:color w:val="0082FF" w:themeColor="accent2"/>
          <w:u w:val="single"/>
        </w:rPr>
      </w:r>
      <w:r w:rsidR="005042CD"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5042CD" w:rsidRPr="002A5AB6">
        <w:rPr>
          <w:color w:val="0082FF" w:themeColor="accent2"/>
          <w:u w:val="single"/>
        </w:rPr>
        <w:fldChar w:fldCharType="end"/>
      </w:r>
      <w:r w:rsidR="005042CD" w:rsidRPr="002A5AB6">
        <w:rPr>
          <w:color w:val="0082FF" w:themeColor="accent2"/>
          <w:u w:val="single"/>
        </w:rPr>
        <w:tab/>
      </w:r>
    </w:p>
    <w:p w14:paraId="4E5C9F39" w14:textId="1F4373CC" w:rsidR="002E340E" w:rsidRPr="002A5AB6" w:rsidRDefault="005042CD" w:rsidP="00C562F2">
      <w:pPr>
        <w:pStyle w:val="ASNRPourcasecocher1"/>
        <w:tabs>
          <w:tab w:val="right" w:pos="9840"/>
        </w:tabs>
        <w:ind w:left="567" w:firstLine="0"/>
        <w:rPr>
          <w:u w:val="dotted"/>
        </w:rPr>
      </w:pPr>
      <w:r w:rsidRPr="002A5AB6">
        <w:rPr>
          <w:color w:val="0082FF" w:themeColor="accent2"/>
          <w:u w:val="single"/>
        </w:rPr>
        <w:fldChar w:fldCharType="begin">
          <w:ffData>
            <w:name w:val=""/>
            <w:enabled/>
            <w:calcOnExit w:val="0"/>
            <w:textInput/>
          </w:ffData>
        </w:fldChar>
      </w:r>
      <w:r w:rsidRPr="002A5AB6">
        <w:rPr>
          <w:color w:val="0082FF" w:themeColor="accent2"/>
          <w:u w:val="single"/>
        </w:rPr>
        <w:instrText xml:space="preserve"> FORMTEXT </w:instrText>
      </w:r>
      <w:r w:rsidRPr="002A5AB6">
        <w:rPr>
          <w:color w:val="0082FF" w:themeColor="accent2"/>
          <w:u w:val="single"/>
        </w:rPr>
      </w:r>
      <w:r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2A5AB6">
        <w:rPr>
          <w:color w:val="0082FF" w:themeColor="accent2"/>
          <w:u w:val="single"/>
        </w:rPr>
        <w:fldChar w:fldCharType="end"/>
      </w:r>
      <w:r w:rsidRPr="002A5AB6">
        <w:rPr>
          <w:color w:val="0082FF" w:themeColor="accent2"/>
          <w:u w:val="single"/>
        </w:rPr>
        <w:tab/>
      </w:r>
      <w:permEnd w:id="482696705"/>
      <w:r w:rsidR="005D0963" w:rsidRPr="002A5AB6">
        <w:rPr>
          <w:u w:val="dotted"/>
        </w:rPr>
        <w:t>)</w:t>
      </w:r>
    </w:p>
    <w:permStart w:id="1885367025" w:edGrp="everyone"/>
    <w:p w14:paraId="72E3A993" w14:textId="4DC1823A" w:rsidR="00F83AB7" w:rsidRPr="002A5AB6" w:rsidRDefault="00503287" w:rsidP="001C43A0">
      <w:pPr>
        <w:pStyle w:val="ASNRPourcasecocher2"/>
        <w:tabs>
          <w:tab w:val="right" w:pos="9837"/>
        </w:tabs>
        <w:rPr>
          <w:u w:val="dotted"/>
        </w:rPr>
      </w:pPr>
      <w:sdt>
        <w:sdtPr>
          <w:rPr>
            <w:rFonts w:ascii="MS Gothic" w:eastAsia="MS Gothic" w:hAnsi="MS Gothic" w:hint="eastAsia"/>
          </w:rPr>
          <w:id w:val="-1653056698"/>
          <w15:appearance w15:val="hidden"/>
          <w14:checkbox>
            <w14:checked w14:val="0"/>
            <w14:checkedState w14:val="2612" w14:font="MS Gothic"/>
            <w14:uncheckedState w14:val="2610" w14:font="MS Gothic"/>
          </w14:checkbox>
        </w:sdtPr>
        <w:sdtEndPr/>
        <w:sdtContent>
          <w:r w:rsidR="002A5AB6">
            <w:rPr>
              <w:rFonts w:ascii="MS Gothic" w:eastAsia="MS Gothic" w:hAnsi="MS Gothic" w:hint="eastAsia"/>
            </w:rPr>
            <w:t>☐</w:t>
          </w:r>
          <w:permEnd w:id="1885367025"/>
        </w:sdtContent>
      </w:sdt>
      <w:r w:rsidR="00C209E2" w:rsidRPr="002A5AB6">
        <w:tab/>
      </w:r>
      <w:r w:rsidR="001C43A0" w:rsidRPr="002A5AB6">
        <w:t>extension du domaine couvert par l’autorisation actuelle</w:t>
      </w:r>
      <w:r w:rsidR="005D0963" w:rsidRPr="002A5AB6">
        <w:t xml:space="preserve"> (précisez</w:t>
      </w:r>
      <w:r w:rsidR="006A02E5" w:rsidRPr="002A5AB6">
        <w:t> :</w:t>
      </w:r>
      <w:r w:rsidR="005D0963" w:rsidRPr="002A5AB6">
        <w:t xml:space="preserve"> </w:t>
      </w:r>
      <w:permStart w:id="1655265344" w:edGrp="everyone"/>
      <w:r w:rsidR="00C562F2" w:rsidRPr="002A5AB6">
        <w:rPr>
          <w:color w:val="0082FF" w:themeColor="accent2"/>
          <w:u w:val="single"/>
        </w:rPr>
        <w:fldChar w:fldCharType="begin">
          <w:ffData>
            <w:name w:val=""/>
            <w:enabled/>
            <w:calcOnExit w:val="0"/>
            <w:textInput/>
          </w:ffData>
        </w:fldChar>
      </w:r>
      <w:r w:rsidR="00C562F2" w:rsidRPr="002A5AB6">
        <w:rPr>
          <w:color w:val="0082FF" w:themeColor="accent2"/>
          <w:u w:val="single"/>
        </w:rPr>
        <w:instrText xml:space="preserve"> FORMTEXT </w:instrText>
      </w:r>
      <w:r w:rsidR="00C562F2" w:rsidRPr="002A5AB6">
        <w:rPr>
          <w:color w:val="0082FF" w:themeColor="accent2"/>
          <w:u w:val="single"/>
        </w:rPr>
      </w:r>
      <w:r w:rsidR="00C562F2"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C562F2" w:rsidRPr="002A5AB6">
        <w:rPr>
          <w:color w:val="0082FF" w:themeColor="accent2"/>
          <w:u w:val="single"/>
        </w:rPr>
        <w:fldChar w:fldCharType="end"/>
      </w:r>
      <w:r w:rsidR="00C562F2" w:rsidRPr="002A5AB6">
        <w:rPr>
          <w:color w:val="0082FF" w:themeColor="accent2"/>
          <w:u w:val="single"/>
        </w:rPr>
        <w:tab/>
      </w:r>
    </w:p>
    <w:p w14:paraId="5255205B" w14:textId="0B81FAAA" w:rsidR="005F2354" w:rsidRPr="002A5AB6" w:rsidRDefault="00C562F2" w:rsidP="00C562F2">
      <w:pPr>
        <w:pStyle w:val="ASNRPourcasecocher1"/>
        <w:tabs>
          <w:tab w:val="right" w:pos="9840"/>
        </w:tabs>
        <w:ind w:left="567" w:firstLine="0"/>
      </w:pPr>
      <w:r w:rsidRPr="002A5AB6">
        <w:rPr>
          <w:color w:val="0082FF" w:themeColor="accent2"/>
          <w:u w:val="single"/>
        </w:rPr>
        <w:fldChar w:fldCharType="begin">
          <w:ffData>
            <w:name w:val=""/>
            <w:enabled/>
            <w:calcOnExit w:val="0"/>
            <w:textInput/>
          </w:ffData>
        </w:fldChar>
      </w:r>
      <w:r w:rsidRPr="002A5AB6">
        <w:rPr>
          <w:color w:val="0082FF" w:themeColor="accent2"/>
          <w:u w:val="single"/>
        </w:rPr>
        <w:instrText xml:space="preserve"> FORMTEXT </w:instrText>
      </w:r>
      <w:r w:rsidRPr="002A5AB6">
        <w:rPr>
          <w:color w:val="0082FF" w:themeColor="accent2"/>
          <w:u w:val="single"/>
        </w:rPr>
      </w:r>
      <w:r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2A5AB6">
        <w:rPr>
          <w:color w:val="0082FF" w:themeColor="accent2"/>
          <w:u w:val="single"/>
        </w:rPr>
        <w:fldChar w:fldCharType="end"/>
      </w:r>
      <w:r w:rsidRPr="002A5AB6">
        <w:rPr>
          <w:color w:val="0082FF" w:themeColor="accent2"/>
          <w:u w:val="single"/>
        </w:rPr>
        <w:tab/>
      </w:r>
      <w:permEnd w:id="1655265344"/>
      <w:r w:rsidR="005D0963" w:rsidRPr="002A5AB6">
        <w:rPr>
          <w:u w:val="dotted"/>
        </w:rPr>
        <w:t>)</w:t>
      </w:r>
    </w:p>
    <w:permStart w:id="1745102192" w:edGrp="everyone"/>
    <w:p w14:paraId="6C1AE41B" w14:textId="2392C7BE" w:rsidR="00F83AB7" w:rsidRPr="002A5AB6" w:rsidRDefault="00503287" w:rsidP="001C43A0">
      <w:pPr>
        <w:pStyle w:val="ASNRPourcasecocher2"/>
        <w:tabs>
          <w:tab w:val="right" w:pos="9837"/>
        </w:tabs>
        <w:rPr>
          <w:u w:val="dotted"/>
        </w:rPr>
      </w:pPr>
      <w:sdt>
        <w:sdtPr>
          <w:rPr>
            <w:rFonts w:ascii="MS Gothic" w:eastAsia="MS Gothic" w:hAnsi="MS Gothic" w:hint="eastAsia"/>
          </w:rPr>
          <w:id w:val="565616372"/>
          <w15:appearance w15:val="hidden"/>
          <w14:checkbox>
            <w14:checked w14:val="0"/>
            <w14:checkedState w14:val="2612" w14:font="MS Gothic"/>
            <w14:uncheckedState w14:val="2610" w14:font="MS Gothic"/>
          </w14:checkbox>
        </w:sdtPr>
        <w:sdtEndPr/>
        <w:sdtContent>
          <w:r w:rsidR="002A5AB6">
            <w:rPr>
              <w:rFonts w:ascii="MS Gothic" w:eastAsia="MS Gothic" w:hAnsi="MS Gothic" w:hint="eastAsia"/>
            </w:rPr>
            <w:t>☐</w:t>
          </w:r>
          <w:permEnd w:id="1745102192"/>
        </w:sdtContent>
      </w:sdt>
      <w:r w:rsidR="00C144EE" w:rsidRPr="002A5AB6">
        <w:tab/>
      </w:r>
      <w:r w:rsidR="001C43A0" w:rsidRPr="002A5AB6">
        <w:t xml:space="preserve">modification des caractéristiques d’une SSAC détenue ou utilisée </w:t>
      </w:r>
      <w:r w:rsidR="005D0963" w:rsidRPr="002A5AB6">
        <w:t>(précisez</w:t>
      </w:r>
      <w:r w:rsidR="006A02E5" w:rsidRPr="002A5AB6">
        <w:t> :</w:t>
      </w:r>
      <w:r w:rsidR="005D0963" w:rsidRPr="002A5AB6">
        <w:t xml:space="preserve"> </w:t>
      </w:r>
      <w:permStart w:id="1570193307" w:edGrp="everyone"/>
      <w:r w:rsidR="00C562F2" w:rsidRPr="002A5AB6">
        <w:rPr>
          <w:color w:val="0082FF" w:themeColor="accent2"/>
          <w:u w:val="single"/>
        </w:rPr>
        <w:fldChar w:fldCharType="begin">
          <w:ffData>
            <w:name w:val=""/>
            <w:enabled/>
            <w:calcOnExit w:val="0"/>
            <w:textInput/>
          </w:ffData>
        </w:fldChar>
      </w:r>
      <w:r w:rsidR="00C562F2" w:rsidRPr="002A5AB6">
        <w:rPr>
          <w:color w:val="0082FF" w:themeColor="accent2"/>
          <w:u w:val="single"/>
        </w:rPr>
        <w:instrText xml:space="preserve"> FORMTEXT </w:instrText>
      </w:r>
      <w:r w:rsidR="00C562F2" w:rsidRPr="002A5AB6">
        <w:rPr>
          <w:color w:val="0082FF" w:themeColor="accent2"/>
          <w:u w:val="single"/>
        </w:rPr>
      </w:r>
      <w:r w:rsidR="00C562F2"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C562F2" w:rsidRPr="002A5AB6">
        <w:rPr>
          <w:color w:val="0082FF" w:themeColor="accent2"/>
          <w:u w:val="single"/>
        </w:rPr>
        <w:fldChar w:fldCharType="end"/>
      </w:r>
      <w:r w:rsidR="00C562F2" w:rsidRPr="002A5AB6">
        <w:rPr>
          <w:color w:val="0082FF" w:themeColor="accent2"/>
          <w:u w:val="single"/>
        </w:rPr>
        <w:tab/>
      </w:r>
    </w:p>
    <w:p w14:paraId="26C71AF4" w14:textId="5EB14287" w:rsidR="00C144EE" w:rsidRPr="002A5AB6" w:rsidRDefault="00C562F2" w:rsidP="00C562F2">
      <w:pPr>
        <w:pStyle w:val="ASNRPourcasecocher1"/>
        <w:tabs>
          <w:tab w:val="right" w:pos="9840"/>
        </w:tabs>
        <w:ind w:left="567" w:firstLine="0"/>
        <w:rPr>
          <w:u w:val="dotted"/>
        </w:rPr>
      </w:pPr>
      <w:r w:rsidRPr="002A5AB6">
        <w:rPr>
          <w:color w:val="0082FF" w:themeColor="accent2"/>
          <w:u w:val="single"/>
        </w:rPr>
        <w:fldChar w:fldCharType="begin">
          <w:ffData>
            <w:name w:val=""/>
            <w:enabled/>
            <w:calcOnExit w:val="0"/>
            <w:textInput/>
          </w:ffData>
        </w:fldChar>
      </w:r>
      <w:r w:rsidRPr="002A5AB6">
        <w:rPr>
          <w:color w:val="0082FF" w:themeColor="accent2"/>
          <w:u w:val="single"/>
        </w:rPr>
        <w:instrText xml:space="preserve"> FORMTEXT </w:instrText>
      </w:r>
      <w:r w:rsidRPr="002A5AB6">
        <w:rPr>
          <w:color w:val="0082FF" w:themeColor="accent2"/>
          <w:u w:val="single"/>
        </w:rPr>
      </w:r>
      <w:r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2A5AB6">
        <w:rPr>
          <w:color w:val="0082FF" w:themeColor="accent2"/>
          <w:u w:val="single"/>
        </w:rPr>
        <w:fldChar w:fldCharType="end"/>
      </w:r>
      <w:r w:rsidRPr="002A5AB6">
        <w:rPr>
          <w:color w:val="0082FF" w:themeColor="accent2"/>
          <w:u w:val="single"/>
        </w:rPr>
        <w:tab/>
      </w:r>
      <w:permEnd w:id="1570193307"/>
      <w:r w:rsidR="005D0963" w:rsidRPr="002A5AB6">
        <w:rPr>
          <w:u w:val="dotted"/>
        </w:rPr>
        <w:t>)</w:t>
      </w:r>
    </w:p>
    <w:permStart w:id="1192570624" w:edGrp="everyone"/>
    <w:p w14:paraId="673253D5" w14:textId="04F8FE37" w:rsidR="00F83AB7" w:rsidRPr="002A5AB6" w:rsidRDefault="00503287" w:rsidP="00E2774A">
      <w:pPr>
        <w:pStyle w:val="ASNRPourcasecocher2"/>
        <w:tabs>
          <w:tab w:val="right" w:pos="9837"/>
        </w:tabs>
        <w:rPr>
          <w:u w:val="dotted"/>
        </w:rPr>
      </w:pPr>
      <w:sdt>
        <w:sdtPr>
          <w:rPr>
            <w:rFonts w:ascii="MS Gothic" w:eastAsia="MS Gothic" w:hAnsi="MS Gothic" w:hint="eastAsia"/>
          </w:rPr>
          <w:id w:val="-578745493"/>
          <w15:appearance w15:val="hidden"/>
          <w14:checkbox>
            <w14:checked w14:val="0"/>
            <w14:checkedState w14:val="2612" w14:font="MS Gothic"/>
            <w14:uncheckedState w14:val="2610" w14:font="MS Gothic"/>
          </w14:checkbox>
        </w:sdtPr>
        <w:sdtEndPr/>
        <w:sdtContent>
          <w:r w:rsidR="002A5AB6">
            <w:rPr>
              <w:rFonts w:ascii="MS Gothic" w:eastAsia="MS Gothic" w:hAnsi="MS Gothic" w:hint="eastAsia"/>
            </w:rPr>
            <w:t>☐</w:t>
          </w:r>
          <w:permEnd w:id="1192570624"/>
        </w:sdtContent>
      </w:sdt>
      <w:r w:rsidR="008320FF" w:rsidRPr="002A5AB6">
        <w:tab/>
      </w:r>
      <w:r w:rsidR="001C43A0" w:rsidRPr="002A5AB6">
        <w:t>changement de catégorie</w:t>
      </w:r>
      <w:r w:rsidR="001C43A0" w:rsidRPr="002A5AB6">
        <w:rPr>
          <w:vertAlign w:val="superscript"/>
        </w:rPr>
        <w:fldChar w:fldCharType="begin"/>
      </w:r>
      <w:r w:rsidR="001C43A0" w:rsidRPr="002A5AB6">
        <w:rPr>
          <w:vertAlign w:val="superscript"/>
        </w:rPr>
        <w:instrText xml:space="preserve"> NOTEREF _Ref117526476 \h  \* MERGEFORMAT </w:instrText>
      </w:r>
      <w:r w:rsidR="001C43A0" w:rsidRPr="002A5AB6">
        <w:rPr>
          <w:vertAlign w:val="superscript"/>
        </w:rPr>
      </w:r>
      <w:r w:rsidR="001C43A0" w:rsidRPr="002A5AB6">
        <w:rPr>
          <w:vertAlign w:val="superscript"/>
        </w:rPr>
        <w:fldChar w:fldCharType="separate"/>
      </w:r>
      <w:r w:rsidR="001A09D4">
        <w:rPr>
          <w:vertAlign w:val="superscript"/>
        </w:rPr>
        <w:t>1</w:t>
      </w:r>
      <w:r w:rsidR="001C43A0" w:rsidRPr="002A5AB6">
        <w:fldChar w:fldCharType="end"/>
      </w:r>
      <w:r w:rsidR="001C43A0" w:rsidRPr="002A5AB6">
        <w:t xml:space="preserve"> de source ou de lot de sources impliquant une modification des mesures de protection contre les actes de malveillance</w:t>
      </w:r>
      <w:r w:rsidR="008320FF" w:rsidRPr="002A5AB6">
        <w:t xml:space="preserve"> (précisez</w:t>
      </w:r>
      <w:r w:rsidR="006A02E5" w:rsidRPr="002A5AB6">
        <w:t> :</w:t>
      </w:r>
      <w:r w:rsidR="008320FF" w:rsidRPr="002A5AB6">
        <w:t xml:space="preserve"> </w:t>
      </w:r>
      <w:permStart w:id="1059272221" w:edGrp="everyone"/>
      <w:r w:rsidR="00C562F2" w:rsidRPr="002A5AB6">
        <w:rPr>
          <w:color w:val="0082FF" w:themeColor="accent2"/>
          <w:u w:val="single"/>
        </w:rPr>
        <w:fldChar w:fldCharType="begin">
          <w:ffData>
            <w:name w:val=""/>
            <w:enabled/>
            <w:calcOnExit w:val="0"/>
            <w:textInput/>
          </w:ffData>
        </w:fldChar>
      </w:r>
      <w:r w:rsidR="00C562F2" w:rsidRPr="002A5AB6">
        <w:rPr>
          <w:color w:val="0082FF" w:themeColor="accent2"/>
          <w:u w:val="single"/>
        </w:rPr>
        <w:instrText xml:space="preserve"> FORMTEXT </w:instrText>
      </w:r>
      <w:r w:rsidR="00C562F2" w:rsidRPr="002A5AB6">
        <w:rPr>
          <w:color w:val="0082FF" w:themeColor="accent2"/>
          <w:u w:val="single"/>
        </w:rPr>
      </w:r>
      <w:r w:rsidR="00C562F2"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C562F2" w:rsidRPr="002A5AB6">
        <w:rPr>
          <w:color w:val="0082FF" w:themeColor="accent2"/>
          <w:u w:val="single"/>
        </w:rPr>
        <w:fldChar w:fldCharType="end"/>
      </w:r>
      <w:r w:rsidR="00C562F2" w:rsidRPr="002A5AB6">
        <w:rPr>
          <w:color w:val="0082FF" w:themeColor="accent2"/>
          <w:u w:val="single"/>
        </w:rPr>
        <w:tab/>
      </w:r>
    </w:p>
    <w:p w14:paraId="3F61B897" w14:textId="5299CFDB" w:rsidR="008320FF" w:rsidRPr="002A5AB6" w:rsidRDefault="00C562F2" w:rsidP="00C562F2">
      <w:pPr>
        <w:pStyle w:val="ASNRPourcasecocher1"/>
        <w:tabs>
          <w:tab w:val="right" w:pos="9840"/>
        </w:tabs>
        <w:ind w:left="567" w:firstLine="0"/>
        <w:rPr>
          <w:u w:val="dotted"/>
        </w:rPr>
      </w:pPr>
      <w:r w:rsidRPr="002A5AB6">
        <w:rPr>
          <w:color w:val="0082FF" w:themeColor="accent2"/>
          <w:u w:val="single"/>
        </w:rPr>
        <w:fldChar w:fldCharType="begin">
          <w:ffData>
            <w:name w:val=""/>
            <w:enabled/>
            <w:calcOnExit w:val="0"/>
            <w:textInput/>
          </w:ffData>
        </w:fldChar>
      </w:r>
      <w:r w:rsidRPr="002A5AB6">
        <w:rPr>
          <w:color w:val="0082FF" w:themeColor="accent2"/>
          <w:u w:val="single"/>
        </w:rPr>
        <w:instrText xml:space="preserve"> FORMTEXT </w:instrText>
      </w:r>
      <w:r w:rsidRPr="002A5AB6">
        <w:rPr>
          <w:color w:val="0082FF" w:themeColor="accent2"/>
          <w:u w:val="single"/>
        </w:rPr>
      </w:r>
      <w:r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2A5AB6">
        <w:rPr>
          <w:color w:val="0082FF" w:themeColor="accent2"/>
          <w:u w:val="single"/>
        </w:rPr>
        <w:fldChar w:fldCharType="end"/>
      </w:r>
      <w:r w:rsidRPr="002A5AB6">
        <w:rPr>
          <w:color w:val="0082FF" w:themeColor="accent2"/>
          <w:u w:val="single"/>
        </w:rPr>
        <w:tab/>
      </w:r>
      <w:permEnd w:id="1059272221"/>
      <w:r w:rsidR="008320FF" w:rsidRPr="002A5AB6">
        <w:rPr>
          <w:u w:val="dotted"/>
        </w:rPr>
        <w:t>)</w:t>
      </w:r>
    </w:p>
    <w:permStart w:id="477255616" w:edGrp="everyone"/>
    <w:p w14:paraId="7950B1DF" w14:textId="7EDC941E" w:rsidR="00F83AB7" w:rsidRPr="002A5AB6" w:rsidRDefault="00503287" w:rsidP="008E603A">
      <w:pPr>
        <w:pStyle w:val="ASNRPourcasecocher2"/>
      </w:pPr>
      <w:sdt>
        <w:sdtPr>
          <w:rPr>
            <w:rFonts w:ascii="MS Gothic" w:eastAsia="MS Gothic" w:hAnsi="MS Gothic" w:hint="eastAsia"/>
          </w:rPr>
          <w:id w:val="638545778"/>
          <w15:appearance w15:val="hidden"/>
          <w14:checkbox>
            <w14:checked w14:val="0"/>
            <w14:checkedState w14:val="2612" w14:font="MS Gothic"/>
            <w14:uncheckedState w14:val="2610" w14:font="MS Gothic"/>
          </w14:checkbox>
        </w:sdtPr>
        <w:sdtEndPr/>
        <w:sdtContent>
          <w:r w:rsidR="002A5AB6">
            <w:rPr>
              <w:rFonts w:ascii="MS Gothic" w:eastAsia="MS Gothic" w:hAnsi="MS Gothic" w:hint="eastAsia"/>
            </w:rPr>
            <w:t>☐</w:t>
          </w:r>
          <w:permEnd w:id="477255616"/>
        </w:sdtContent>
      </w:sdt>
      <w:r w:rsidR="0005241D" w:rsidRPr="002A5AB6">
        <w:tab/>
      </w:r>
      <w:r w:rsidR="001C43A0" w:rsidRPr="002A5AB6">
        <w:t xml:space="preserve">toute autre modification ayant des conséquences sur les moyens et les mesures permettant d’assurer la protection de la santé, de la salubrité et de la sécurité publiques, ainsi que de l’environnement, contre les risques ou inconvénients résultant des rayonnements ionisants liés à l’exercice de cette activité ou à des actes de malveillance </w:t>
      </w:r>
    </w:p>
    <w:p w14:paraId="06C6A8A5" w14:textId="5839099A" w:rsidR="00F83AB7" w:rsidRPr="002A5AB6" w:rsidRDefault="0005241D" w:rsidP="00F83AB7">
      <w:pPr>
        <w:pStyle w:val="ASNRPourcasecocher1"/>
        <w:tabs>
          <w:tab w:val="right" w:pos="9840"/>
        </w:tabs>
        <w:ind w:left="567" w:firstLine="0"/>
        <w:rPr>
          <w:u w:val="dotted"/>
        </w:rPr>
      </w:pPr>
      <w:r w:rsidRPr="002A5AB6">
        <w:t>(précisez</w:t>
      </w:r>
      <w:r w:rsidR="006A02E5" w:rsidRPr="002A5AB6">
        <w:t> :</w:t>
      </w:r>
      <w:r w:rsidRPr="002A5AB6">
        <w:t xml:space="preserve"> </w:t>
      </w:r>
      <w:permStart w:id="898709788" w:edGrp="everyone"/>
      <w:r w:rsidR="00C562F2" w:rsidRPr="002A5AB6">
        <w:rPr>
          <w:color w:val="0082FF" w:themeColor="accent2"/>
          <w:u w:val="single"/>
        </w:rPr>
        <w:fldChar w:fldCharType="begin">
          <w:ffData>
            <w:name w:val=""/>
            <w:enabled/>
            <w:calcOnExit w:val="0"/>
            <w:textInput/>
          </w:ffData>
        </w:fldChar>
      </w:r>
      <w:r w:rsidR="00C562F2" w:rsidRPr="002A5AB6">
        <w:rPr>
          <w:color w:val="0082FF" w:themeColor="accent2"/>
          <w:u w:val="single"/>
        </w:rPr>
        <w:instrText xml:space="preserve"> FORMTEXT </w:instrText>
      </w:r>
      <w:r w:rsidR="00C562F2" w:rsidRPr="002A5AB6">
        <w:rPr>
          <w:color w:val="0082FF" w:themeColor="accent2"/>
          <w:u w:val="single"/>
        </w:rPr>
      </w:r>
      <w:r w:rsidR="00C562F2"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C562F2" w:rsidRPr="002A5AB6">
        <w:rPr>
          <w:color w:val="0082FF" w:themeColor="accent2"/>
          <w:u w:val="single"/>
        </w:rPr>
        <w:fldChar w:fldCharType="end"/>
      </w:r>
      <w:r w:rsidR="00C562F2" w:rsidRPr="002A5AB6">
        <w:rPr>
          <w:color w:val="0082FF" w:themeColor="accent2"/>
          <w:u w:val="single"/>
        </w:rPr>
        <w:tab/>
      </w:r>
    </w:p>
    <w:p w14:paraId="22F34A4E" w14:textId="64C1AFF5" w:rsidR="0005241D" w:rsidRPr="002A5AB6" w:rsidRDefault="00C562F2" w:rsidP="00C562F2">
      <w:pPr>
        <w:pStyle w:val="ASNRPourcasecocher1"/>
        <w:tabs>
          <w:tab w:val="right" w:pos="9840"/>
        </w:tabs>
        <w:spacing w:after="60"/>
        <w:ind w:left="567" w:firstLine="0"/>
      </w:pPr>
      <w:r w:rsidRPr="002A5AB6">
        <w:rPr>
          <w:color w:val="0082FF" w:themeColor="accent2"/>
          <w:u w:val="single"/>
        </w:rPr>
        <w:fldChar w:fldCharType="begin">
          <w:ffData>
            <w:name w:val=""/>
            <w:enabled/>
            <w:calcOnExit w:val="0"/>
            <w:textInput/>
          </w:ffData>
        </w:fldChar>
      </w:r>
      <w:r w:rsidRPr="002A5AB6">
        <w:rPr>
          <w:color w:val="0082FF" w:themeColor="accent2"/>
          <w:u w:val="single"/>
        </w:rPr>
        <w:instrText xml:space="preserve"> FORMTEXT </w:instrText>
      </w:r>
      <w:r w:rsidRPr="002A5AB6">
        <w:rPr>
          <w:color w:val="0082FF" w:themeColor="accent2"/>
          <w:u w:val="single"/>
        </w:rPr>
      </w:r>
      <w:r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2A5AB6">
        <w:rPr>
          <w:color w:val="0082FF" w:themeColor="accent2"/>
          <w:u w:val="single"/>
        </w:rPr>
        <w:fldChar w:fldCharType="end"/>
      </w:r>
      <w:r w:rsidRPr="002A5AB6">
        <w:rPr>
          <w:color w:val="0082FF" w:themeColor="accent2"/>
          <w:u w:val="single"/>
        </w:rPr>
        <w:tab/>
      </w:r>
      <w:permEnd w:id="898709788"/>
      <w:r w:rsidR="0005241D" w:rsidRPr="002A5AB6">
        <w:rPr>
          <w:u w:val="dotted"/>
        </w:rPr>
        <w:t>)</w:t>
      </w:r>
    </w:p>
    <w:p w14:paraId="58ED90E0" w14:textId="5FF9C791" w:rsidR="0005241D" w:rsidRPr="004F5174" w:rsidRDefault="0005241D" w:rsidP="00C562F2">
      <w:pPr>
        <w:spacing w:before="360"/>
      </w:pPr>
      <w:r w:rsidRPr="004F5174">
        <w:rPr>
          <w:b/>
        </w:rPr>
        <w:t>NB :</w:t>
      </w:r>
      <w:r w:rsidRPr="004F5174">
        <w:t xml:space="preserve"> </w:t>
      </w:r>
      <w:r w:rsidR="001C43A0" w:rsidRPr="001C43A0">
        <w:t>En cas de demande de renouvellement avec demande de modification, cochez toutes les cases correspondantes et joindre les pièces demandées.</w:t>
      </w:r>
    </w:p>
    <w:p w14:paraId="2CDBD25E" w14:textId="74219D34" w:rsidR="0005241D" w:rsidRPr="00005247" w:rsidRDefault="001C43A0" w:rsidP="0055292C">
      <w:pPr>
        <w:spacing w:before="60"/>
      </w:pPr>
      <w:r w:rsidRPr="001C43A0">
        <w:t>Les modifications autres que celles listées ci-dessus ne nécessitent pas de nouvelle demande d’autorisation.</w:t>
      </w:r>
    </w:p>
    <w:p w14:paraId="2398F646" w14:textId="77777777" w:rsidR="004A1157" w:rsidRPr="00E1703E" w:rsidRDefault="004A1157" w:rsidP="00E1703E">
      <w:pPr>
        <w:pStyle w:val="ASNRFilet"/>
      </w:pPr>
    </w:p>
    <w:p w14:paraId="3E2CAA54" w14:textId="77777777" w:rsidR="005D0963" w:rsidRDefault="007F29E5" w:rsidP="00F83AB7">
      <w:pPr>
        <w:pStyle w:val="ASNRTitre3"/>
      </w:pPr>
      <w:r>
        <w:t>2.</w:t>
      </w:r>
      <w:r w:rsidR="005D0963">
        <w:t xml:space="preserve"> Type d’activité</w:t>
      </w:r>
    </w:p>
    <w:p w14:paraId="3D03F058" w14:textId="476B42B7" w:rsidR="005D0963" w:rsidRDefault="005D0963" w:rsidP="00353A2B">
      <w:pPr>
        <w:keepNext/>
      </w:pPr>
      <w:r w:rsidRPr="00353A2B">
        <w:rPr>
          <w:rStyle w:val="ASNRExergue1Car"/>
          <w:b w:val="0"/>
          <w:bCs w:val="0"/>
        </w:rPr>
        <w:t>La présente demande constitue une demande d’autorisation de</w:t>
      </w:r>
      <w:r w:rsidR="003314C3" w:rsidRPr="00353A2B">
        <w:rPr>
          <w:rStyle w:val="ASNRExergue1Car"/>
          <w:b w:val="0"/>
          <w:bCs w:val="0"/>
        </w:rPr>
        <w:t> :</w:t>
      </w:r>
      <w:r w:rsidR="005042CD" w:rsidRPr="00353A2B">
        <w:rPr>
          <w:rStyle w:val="ASNRExergue1Car"/>
          <w:b w:val="0"/>
          <w:bCs w:val="0"/>
        </w:rPr>
        <w:t xml:space="preserve"> </w:t>
      </w:r>
      <w:permStart w:id="1507618138" w:edGrp="everyone"/>
      <w:sdt>
        <w:sdtPr>
          <w:rPr>
            <w:rFonts w:ascii="MS Gothic" w:eastAsia="MS Gothic" w:hAnsi="MS Gothic" w:hint="eastAsia"/>
          </w:rPr>
          <w:id w:val="-881481325"/>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1507618138"/>
        </w:sdtContent>
      </w:sdt>
      <w:r w:rsidR="00FB316F" w:rsidRPr="00353A2B">
        <w:t xml:space="preserve"> </w:t>
      </w:r>
      <w:r w:rsidR="00353A2B" w:rsidRPr="00353A2B">
        <w:t>détenir</w:t>
      </w:r>
      <w:bookmarkStart w:id="2" w:name="_Ref180486471"/>
      <w:r w:rsidR="00353A2B" w:rsidRPr="00353A2B">
        <w:rPr>
          <w:vertAlign w:val="superscript"/>
        </w:rPr>
        <w:footnoteReference w:id="5"/>
      </w:r>
      <w:bookmarkEnd w:id="2"/>
      <w:r w:rsidR="00F83AB7" w:rsidRPr="00F11A41">
        <w:t xml:space="preserve"> </w:t>
      </w:r>
      <w:r w:rsidR="00F11A41" w:rsidRPr="00F11A41">
        <w:t xml:space="preserve">  </w:t>
      </w:r>
      <w:r w:rsidR="00F83AB7" w:rsidRPr="00F11A41">
        <w:t xml:space="preserve"> </w:t>
      </w:r>
      <w:permStart w:id="1347354828" w:edGrp="everyone"/>
      <w:sdt>
        <w:sdtPr>
          <w:rPr>
            <w:rFonts w:ascii="MS Gothic" w:eastAsia="MS Gothic" w:hAnsi="MS Gothic" w:hint="eastAsia"/>
          </w:rPr>
          <w:id w:val="13036243"/>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1347354828"/>
        </w:sdtContent>
      </w:sdt>
      <w:r w:rsidR="00F83AB7" w:rsidRPr="00F83AB7">
        <w:t xml:space="preserve"> </w:t>
      </w:r>
      <w:r w:rsidR="00353A2B" w:rsidRPr="00353A2B">
        <w:t>utiliser</w:t>
      </w:r>
      <w:r w:rsidR="00353A2B" w:rsidRPr="00353A2B">
        <w:rPr>
          <w:vertAlign w:val="superscript"/>
        </w:rPr>
        <w:fldChar w:fldCharType="begin"/>
      </w:r>
      <w:r w:rsidR="00353A2B" w:rsidRPr="00353A2B">
        <w:rPr>
          <w:vertAlign w:val="superscript"/>
        </w:rPr>
        <w:instrText xml:space="preserve"> NOTEREF _Ref180486471 \h  \* MERGEFORMAT </w:instrText>
      </w:r>
      <w:r w:rsidR="00353A2B" w:rsidRPr="00353A2B">
        <w:rPr>
          <w:vertAlign w:val="superscript"/>
        </w:rPr>
      </w:r>
      <w:r w:rsidR="00353A2B" w:rsidRPr="00353A2B">
        <w:rPr>
          <w:vertAlign w:val="superscript"/>
        </w:rPr>
        <w:fldChar w:fldCharType="separate"/>
      </w:r>
      <w:r w:rsidR="001A09D4">
        <w:rPr>
          <w:vertAlign w:val="superscript"/>
        </w:rPr>
        <w:t>5</w:t>
      </w:r>
      <w:r w:rsidR="00353A2B" w:rsidRPr="00353A2B">
        <w:fldChar w:fldCharType="end"/>
      </w:r>
      <w:r w:rsidR="00353A2B">
        <w:t xml:space="preserve"> </w:t>
      </w:r>
      <w:r w:rsidR="00353A2B" w:rsidRPr="00353A2B">
        <w:t>des SSAC à des fins autres que des applications médicales ou la radiographie/radioscopie industrielle.</w:t>
      </w:r>
    </w:p>
    <w:p w14:paraId="582139F8" w14:textId="74403942" w:rsidR="00353A2B" w:rsidRPr="00F83AB7" w:rsidRDefault="00353A2B" w:rsidP="00353A2B">
      <w:pPr>
        <w:keepNext/>
        <w:spacing w:before="120"/>
      </w:pPr>
      <w:r w:rsidRPr="00353A2B">
        <w:rPr>
          <w:rStyle w:val="ASNRExergue1Car"/>
          <w:b w:val="0"/>
          <w:bCs w:val="0"/>
        </w:rPr>
        <w:t xml:space="preserve">La présente demande constitue une demande d’autorisation de : </w:t>
      </w:r>
      <w:permStart w:id="1716847761" w:edGrp="everyone"/>
      <w:sdt>
        <w:sdtPr>
          <w:rPr>
            <w:rFonts w:ascii="MS Gothic" w:eastAsia="MS Gothic" w:hAnsi="MS Gothic" w:hint="eastAsia"/>
          </w:rPr>
          <w:id w:val="394553657"/>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1716847761"/>
        </w:sdtContent>
      </w:sdt>
      <w:r w:rsidR="00FB316F" w:rsidRPr="00353A2B">
        <w:t xml:space="preserve"> </w:t>
      </w:r>
      <w:r w:rsidRPr="00353A2B">
        <w:t>fabriquer</w:t>
      </w:r>
      <w:r w:rsidRPr="00353A2B">
        <w:rPr>
          <w:vertAlign w:val="superscript"/>
        </w:rPr>
        <w:fldChar w:fldCharType="begin"/>
      </w:r>
      <w:r w:rsidRPr="00353A2B">
        <w:rPr>
          <w:vertAlign w:val="superscript"/>
        </w:rPr>
        <w:instrText xml:space="preserve"> NOTEREF _Ref180486471 \h  \* MERGEFORMAT </w:instrText>
      </w:r>
      <w:r w:rsidRPr="00353A2B">
        <w:rPr>
          <w:vertAlign w:val="superscript"/>
        </w:rPr>
      </w:r>
      <w:r w:rsidRPr="00353A2B">
        <w:rPr>
          <w:vertAlign w:val="superscript"/>
        </w:rPr>
        <w:fldChar w:fldCharType="separate"/>
      </w:r>
      <w:r w:rsidR="001A09D4">
        <w:rPr>
          <w:vertAlign w:val="superscript"/>
        </w:rPr>
        <w:t>5</w:t>
      </w:r>
      <w:r w:rsidRPr="00353A2B">
        <w:fldChar w:fldCharType="end"/>
      </w:r>
      <w:r w:rsidRPr="00353A2B">
        <w:t xml:space="preserve"> des SSAC quelles que soient leurs finalités d’usage.</w:t>
      </w:r>
    </w:p>
    <w:permStart w:id="1502296156" w:edGrp="everyone"/>
    <w:p w14:paraId="3172498B" w14:textId="59AAAD7C" w:rsidR="0042535C" w:rsidRDefault="00503287" w:rsidP="00353A2B">
      <w:pPr>
        <w:pStyle w:val="ASNRPourcasecocher1"/>
        <w:spacing w:before="120"/>
        <w:ind w:left="284" w:hanging="284"/>
      </w:pPr>
      <w:sdt>
        <w:sdtPr>
          <w:rPr>
            <w:rFonts w:ascii="MS Gothic" w:eastAsia="MS Gothic" w:hAnsi="MS Gothic" w:hint="eastAsia"/>
          </w:rPr>
          <w:id w:val="1102002181"/>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1502296156"/>
        </w:sdtContent>
      </w:sdt>
      <w:r w:rsidR="007A6B10">
        <w:tab/>
      </w:r>
      <w:r w:rsidR="0002557A" w:rsidRPr="005042CD">
        <w:rPr>
          <w:b/>
          <w:bCs/>
        </w:rPr>
        <w:t>E</w:t>
      </w:r>
      <w:r w:rsidR="0042535C" w:rsidRPr="005042CD">
        <w:rPr>
          <w:b/>
          <w:bCs/>
        </w:rPr>
        <w:t>n cochant cette case,</w:t>
      </w:r>
      <w:r w:rsidR="00353A2B" w:rsidRPr="00353A2B">
        <w:t xml:space="preserve"> le demandeur indique qu’il réalise des opérations de transport en compte propre</w:t>
      </w:r>
      <w:bookmarkStart w:id="3" w:name="_Ref173163722"/>
      <w:r w:rsidR="00353A2B" w:rsidRPr="00353A2B">
        <w:rPr>
          <w:vertAlign w:val="superscript"/>
        </w:rPr>
        <w:footnoteReference w:id="6"/>
      </w:r>
      <w:bookmarkEnd w:id="3"/>
      <w:r w:rsidR="00353A2B" w:rsidRPr="00353A2B">
        <w:rPr>
          <w:vertAlign w:val="superscript"/>
        </w:rPr>
        <w:t xml:space="preserve"> </w:t>
      </w:r>
      <w:bookmarkStart w:id="4" w:name="_Ref173163725"/>
      <w:r w:rsidR="00353A2B" w:rsidRPr="00353A2B">
        <w:rPr>
          <w:vertAlign w:val="superscript"/>
        </w:rPr>
        <w:t xml:space="preserve">et </w:t>
      </w:r>
      <w:r w:rsidR="00353A2B" w:rsidRPr="00353A2B">
        <w:rPr>
          <w:vertAlign w:val="superscript"/>
        </w:rPr>
        <w:footnoteReference w:id="7"/>
      </w:r>
      <w:bookmarkEnd w:id="4"/>
      <w:r w:rsidR="00353A2B" w:rsidRPr="00353A2B">
        <w:t>, c’est-à-dire sans passer par une société tierce pour au moins l’une des opérations suivantes : le chargement de colis de substances radioactives dans des véhicules, leur acheminement routier, leur manutention en cours de transport ou leur déchargement depuis des véhicules.</w:t>
      </w:r>
    </w:p>
    <w:p w14:paraId="087C3570" w14:textId="77777777" w:rsidR="0042535C" w:rsidRPr="00E1703E" w:rsidRDefault="0042535C" w:rsidP="00E1703E">
      <w:pPr>
        <w:pStyle w:val="ASNRFilet"/>
      </w:pPr>
    </w:p>
    <w:p w14:paraId="201AB84C" w14:textId="77777777" w:rsidR="005D0963" w:rsidRDefault="007F29E5" w:rsidP="008E26F5">
      <w:pPr>
        <w:pStyle w:val="ASNRTitre3"/>
      </w:pPr>
      <w:r>
        <w:t>3.</w:t>
      </w:r>
      <w:r w:rsidR="005D0963">
        <w:t xml:space="preserve"> </w:t>
      </w:r>
      <w:r w:rsidR="004A1157">
        <w:t xml:space="preserve">Autres autorisations délivrées - </w:t>
      </w:r>
      <w:r w:rsidR="005D0963">
        <w:t>Autre</w:t>
      </w:r>
      <w:r w:rsidR="004A1157">
        <w:t>s réglementations applicables</w:t>
      </w:r>
    </w:p>
    <w:p w14:paraId="3CF031F5" w14:textId="61F864B8" w:rsidR="005D0963" w:rsidRDefault="003B2DA3" w:rsidP="003B2DA3">
      <w:pPr>
        <w:keepNext/>
        <w:tabs>
          <w:tab w:val="left" w:pos="7655"/>
        </w:tabs>
      </w:pPr>
      <w:r w:rsidRPr="003B2DA3">
        <w:t>Au sein de l’établissement, d’autres autorisations, enregistrements ou récépissés de déclaration ont-ils été délivrés par l’ASNR en application des articles R. 1333-104 et suivants du code de la santé publique ?</w:t>
      </w:r>
      <w:r>
        <w:t xml:space="preserve">  </w:t>
      </w:r>
      <w:permStart w:id="265646087" w:edGrp="everyone"/>
      <w:sdt>
        <w:sdtPr>
          <w:rPr>
            <w:rFonts w:ascii="MS Gothic" w:eastAsia="MS Gothic" w:hAnsi="MS Gothic" w:hint="eastAsia"/>
          </w:rPr>
          <w:id w:val="2120867467"/>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265646087"/>
        </w:sdtContent>
      </w:sdt>
      <w:r w:rsidR="00FB316F">
        <w:t xml:space="preserve"> </w:t>
      </w:r>
      <w:r w:rsidR="005D0963">
        <w:t>oui</w:t>
      </w:r>
      <w:r w:rsidR="005D0963">
        <w:tab/>
      </w:r>
      <w:permStart w:id="1742342233" w:edGrp="everyone"/>
      <w:sdt>
        <w:sdtPr>
          <w:rPr>
            <w:rFonts w:ascii="MS Gothic" w:eastAsia="MS Gothic" w:hAnsi="MS Gothic" w:hint="eastAsia"/>
          </w:rPr>
          <w:id w:val="-669329901"/>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1742342233"/>
        </w:sdtContent>
      </w:sdt>
      <w:r w:rsidR="00FB316F">
        <w:t xml:space="preserve"> </w:t>
      </w:r>
      <w:r w:rsidR="005D0963">
        <w:t>non</w:t>
      </w:r>
    </w:p>
    <w:p w14:paraId="65B9603D" w14:textId="170F4965" w:rsidR="005D0963" w:rsidRPr="002A5AB6" w:rsidRDefault="005D0963" w:rsidP="00C562F2">
      <w:pPr>
        <w:keepNext/>
        <w:tabs>
          <w:tab w:val="left" w:pos="284"/>
          <w:tab w:val="right" w:pos="9840"/>
        </w:tabs>
        <w:spacing w:before="60" w:after="120"/>
      </w:pPr>
      <w:r w:rsidRPr="002A5AB6">
        <w:rPr>
          <w:i/>
          <w:iCs/>
        </w:rPr>
        <w:t xml:space="preserve">Si oui, précisez </w:t>
      </w:r>
      <w:r w:rsidR="00077691" w:rsidRPr="002A5AB6">
        <w:rPr>
          <w:i/>
          <w:iCs/>
        </w:rPr>
        <w:t>les</w:t>
      </w:r>
      <w:r w:rsidRPr="002A5AB6">
        <w:rPr>
          <w:i/>
          <w:iCs/>
        </w:rPr>
        <w:t xml:space="preserve"> référence</w:t>
      </w:r>
      <w:r w:rsidR="00077691" w:rsidRPr="002A5AB6">
        <w:rPr>
          <w:i/>
          <w:iCs/>
        </w:rPr>
        <w:t>s correspondantes</w:t>
      </w:r>
      <w:r w:rsidR="00397FA1" w:rsidRPr="002A5AB6">
        <w:rPr>
          <w:i/>
          <w:iCs/>
        </w:rPr>
        <w:t> :</w:t>
      </w:r>
      <w:r w:rsidRPr="002A5AB6">
        <w:t xml:space="preserve"> </w:t>
      </w:r>
      <w:permStart w:id="1315388358" w:edGrp="everyone"/>
      <w:r w:rsidR="00E1703E" w:rsidRPr="002A5AB6">
        <w:rPr>
          <w:rFonts w:cs="Futura LtCn BT"/>
          <w:color w:val="0082FF" w:themeColor="accent2"/>
          <w:u w:val="single"/>
        </w:rPr>
        <w:fldChar w:fldCharType="begin">
          <w:ffData>
            <w:name w:val=""/>
            <w:enabled/>
            <w:calcOnExit w:val="0"/>
            <w:textInput/>
          </w:ffData>
        </w:fldChar>
      </w:r>
      <w:r w:rsidR="00E1703E" w:rsidRPr="002A5AB6">
        <w:rPr>
          <w:rFonts w:cs="Futura LtCn BT"/>
          <w:color w:val="0082FF" w:themeColor="accent2"/>
          <w:u w:val="single"/>
        </w:rPr>
        <w:instrText xml:space="preserve"> FORMTEXT </w:instrText>
      </w:r>
      <w:r w:rsidR="00E1703E" w:rsidRPr="002A5AB6">
        <w:rPr>
          <w:rFonts w:cs="Futura LtCn BT"/>
          <w:color w:val="0082FF" w:themeColor="accent2"/>
          <w:u w:val="single"/>
        </w:rPr>
      </w:r>
      <w:r w:rsidR="00E1703E"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1703E" w:rsidRPr="002A5AB6">
        <w:rPr>
          <w:rFonts w:cs="Futura LtCn BT"/>
          <w:color w:val="0082FF" w:themeColor="accent2"/>
          <w:u w:val="single"/>
        </w:rPr>
        <w:fldChar w:fldCharType="end"/>
      </w:r>
      <w:r w:rsidR="00E1703E" w:rsidRPr="002A5AB6">
        <w:rPr>
          <w:rFonts w:cs="Futura LtCn BT"/>
          <w:color w:val="0082FF" w:themeColor="accent2"/>
          <w:u w:val="single"/>
        </w:rPr>
        <w:tab/>
      </w:r>
      <w:permEnd w:id="1315388358"/>
    </w:p>
    <w:p w14:paraId="139CEFF9" w14:textId="00EA68E4" w:rsidR="005D0963" w:rsidRDefault="003B2DA3" w:rsidP="003B2DA3">
      <w:pPr>
        <w:keepNext/>
        <w:tabs>
          <w:tab w:val="left" w:pos="3828"/>
        </w:tabs>
      </w:pPr>
      <w:r w:rsidRPr="003B2DA3">
        <w:t>Certaines installations de l’établissement relèvent (relèveront)-elles du code de l’environnement, soit au titre d’une installation nucléaire de base (INB), soit au titre d’une installations classées pour la protection de l'environnement (ICPE), ou du code minier ou du code de la défense ?</w:t>
      </w:r>
      <w:r>
        <w:t xml:space="preserve">  </w:t>
      </w:r>
      <w:permStart w:id="1218399038" w:edGrp="everyone"/>
      <w:sdt>
        <w:sdtPr>
          <w:rPr>
            <w:rFonts w:ascii="MS Gothic" w:eastAsia="MS Gothic" w:hAnsi="MS Gothic" w:hint="eastAsia"/>
          </w:rPr>
          <w:id w:val="-905221767"/>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1218399038"/>
        </w:sdtContent>
      </w:sdt>
      <w:r w:rsidR="00FB316F">
        <w:t xml:space="preserve"> </w:t>
      </w:r>
      <w:r w:rsidR="005D0963">
        <w:t>oui</w:t>
      </w:r>
      <w:r w:rsidR="005D0963">
        <w:tab/>
      </w:r>
      <w:permStart w:id="1151303289" w:edGrp="everyone"/>
      <w:sdt>
        <w:sdtPr>
          <w:rPr>
            <w:rFonts w:ascii="MS Gothic" w:eastAsia="MS Gothic" w:hAnsi="MS Gothic" w:hint="eastAsia"/>
          </w:rPr>
          <w:id w:val="1880901615"/>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1151303289"/>
        </w:sdtContent>
      </w:sdt>
      <w:r w:rsidR="00FB316F">
        <w:t xml:space="preserve"> </w:t>
      </w:r>
      <w:r w:rsidR="005D0963">
        <w:t>non</w:t>
      </w:r>
    </w:p>
    <w:p w14:paraId="06AED750" w14:textId="0E07A90E" w:rsidR="005D6809" w:rsidRPr="002A5AB6" w:rsidRDefault="005D6809" w:rsidP="005042CD">
      <w:pPr>
        <w:tabs>
          <w:tab w:val="left" w:pos="284"/>
          <w:tab w:val="right" w:pos="9840"/>
        </w:tabs>
        <w:spacing w:before="60"/>
      </w:pPr>
      <w:r w:rsidRPr="002A5AB6">
        <w:rPr>
          <w:i/>
          <w:iCs/>
        </w:rPr>
        <w:t>Si oui, précisez</w:t>
      </w:r>
      <w:r w:rsidR="00397FA1" w:rsidRPr="002A5AB6">
        <w:rPr>
          <w:i/>
          <w:iCs/>
        </w:rPr>
        <w:t> :</w:t>
      </w:r>
      <w:r w:rsidR="00793635" w:rsidRPr="002A5AB6">
        <w:rPr>
          <w:i/>
          <w:iCs/>
        </w:rPr>
        <w:t xml:space="preserve"> </w:t>
      </w:r>
      <w:permStart w:id="1574835116" w:edGrp="everyone"/>
      <w:r w:rsidR="00E1703E" w:rsidRPr="002A5AB6">
        <w:rPr>
          <w:rFonts w:cs="Futura LtCn BT"/>
          <w:color w:val="0082FF" w:themeColor="accent2"/>
          <w:u w:val="single"/>
        </w:rPr>
        <w:fldChar w:fldCharType="begin">
          <w:ffData>
            <w:name w:val=""/>
            <w:enabled/>
            <w:calcOnExit w:val="0"/>
            <w:textInput/>
          </w:ffData>
        </w:fldChar>
      </w:r>
      <w:r w:rsidR="00E1703E" w:rsidRPr="002A5AB6">
        <w:rPr>
          <w:rFonts w:cs="Futura LtCn BT"/>
          <w:color w:val="0082FF" w:themeColor="accent2"/>
          <w:u w:val="single"/>
        </w:rPr>
        <w:instrText xml:space="preserve"> FORMTEXT </w:instrText>
      </w:r>
      <w:r w:rsidR="00E1703E" w:rsidRPr="002A5AB6">
        <w:rPr>
          <w:rFonts w:cs="Futura LtCn BT"/>
          <w:color w:val="0082FF" w:themeColor="accent2"/>
          <w:u w:val="single"/>
        </w:rPr>
      </w:r>
      <w:r w:rsidR="00E1703E"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1703E" w:rsidRPr="002A5AB6">
        <w:rPr>
          <w:rFonts w:cs="Futura LtCn BT"/>
          <w:color w:val="0082FF" w:themeColor="accent2"/>
          <w:u w:val="single"/>
        </w:rPr>
        <w:fldChar w:fldCharType="end"/>
      </w:r>
      <w:r w:rsidR="00E1703E" w:rsidRPr="002A5AB6">
        <w:rPr>
          <w:rFonts w:cs="Futura LtCn BT"/>
          <w:color w:val="0082FF" w:themeColor="accent2"/>
          <w:u w:val="single"/>
        </w:rPr>
        <w:tab/>
      </w:r>
      <w:permEnd w:id="1574835116"/>
    </w:p>
    <w:p w14:paraId="587AD2FA" w14:textId="41AEE843" w:rsidR="00E51CE2" w:rsidRDefault="0028467E" w:rsidP="005A5E6F">
      <w:pPr>
        <w:pStyle w:val="ASNRTITRE1"/>
      </w:pPr>
      <w:r w:rsidRPr="005A5E6F">
        <w:t>I</w:t>
      </w:r>
      <w:r w:rsidR="002B32F0" w:rsidRPr="005A5E6F">
        <w:t>II</w:t>
      </w:r>
      <w:r w:rsidR="00E51CE2" w:rsidRPr="005A5E6F">
        <w:t xml:space="preserve">. </w:t>
      </w:r>
      <w:r w:rsidR="003B2DA3" w:rsidRPr="003B2DA3">
        <w:t>ORGANISATION DE LA RADIOPROTECTION et des transports</w:t>
      </w:r>
    </w:p>
    <w:p w14:paraId="1A23A4D6" w14:textId="77777777" w:rsidR="00573833" w:rsidRPr="00E1703E" w:rsidRDefault="00573833" w:rsidP="00E1703E">
      <w:pPr>
        <w:pStyle w:val="ASNRFilet"/>
      </w:pPr>
    </w:p>
    <w:p w14:paraId="7AFCB76E" w14:textId="11BBF80B" w:rsidR="00E51CE2" w:rsidRPr="001655F9" w:rsidRDefault="005C6093" w:rsidP="008E26F5">
      <w:pPr>
        <w:pStyle w:val="ASNRTitre3"/>
      </w:pPr>
      <w:r>
        <w:t xml:space="preserve">1. </w:t>
      </w:r>
      <w:r w:rsidRPr="005C6093">
        <w:t>Conseiller en radioprotection (CRP)</w:t>
      </w:r>
      <w:r w:rsidRPr="005C6093">
        <w:rPr>
          <w:vertAlign w:val="superscript"/>
        </w:rPr>
        <w:footnoteReference w:id="8"/>
      </w:r>
    </w:p>
    <w:p w14:paraId="4C15E568" w14:textId="77777777" w:rsidR="00A47C73" w:rsidRDefault="00A47C73" w:rsidP="00475D36">
      <w:pPr>
        <w:keepNext/>
        <w:tabs>
          <w:tab w:val="left" w:pos="5760"/>
          <w:tab w:val="right" w:pos="9840"/>
        </w:tabs>
        <w:spacing w:after="120"/>
        <w:rPr>
          <w:i/>
          <w:sz w:val="16"/>
        </w:rPr>
      </w:pPr>
      <w:r w:rsidRPr="007363AF">
        <w:rPr>
          <w:i/>
          <w:sz w:val="16"/>
        </w:rPr>
        <w:t>Le cas échéant, les informations ci-dess</w:t>
      </w:r>
      <w:r>
        <w:rPr>
          <w:i/>
          <w:sz w:val="16"/>
        </w:rPr>
        <w:t>o</w:t>
      </w:r>
      <w:r w:rsidRPr="007363AF">
        <w:rPr>
          <w:i/>
          <w:sz w:val="16"/>
        </w:rPr>
        <w:t>us seront fournies pour chaque CRP désigné. </w:t>
      </w:r>
    </w:p>
    <w:permStart w:id="2138137015" w:edGrp="everyone"/>
    <w:p w14:paraId="6BBA4161" w14:textId="6237D6EF" w:rsidR="003B2DA3" w:rsidRPr="002A5AB6" w:rsidRDefault="00503287" w:rsidP="003B2DA3">
      <w:pPr>
        <w:tabs>
          <w:tab w:val="right" w:pos="9837"/>
        </w:tabs>
      </w:pPr>
      <w:sdt>
        <w:sdtPr>
          <w:rPr>
            <w:rFonts w:ascii="MS Gothic" w:eastAsia="MS Gothic" w:hAnsi="MS Gothic" w:hint="eastAsia"/>
          </w:rPr>
          <w:id w:val="-6831143"/>
          <w15:appearance w15:val="hidden"/>
          <w14:checkbox>
            <w14:checked w14:val="0"/>
            <w14:checkedState w14:val="2612" w14:font="MS Gothic"/>
            <w14:uncheckedState w14:val="2610" w14:font="MS Gothic"/>
          </w14:checkbox>
        </w:sdtPr>
        <w:sdtEndPr/>
        <w:sdtContent>
          <w:r w:rsidR="00FB316F" w:rsidRPr="002A5AB6">
            <w:rPr>
              <w:rFonts w:ascii="MS Gothic" w:eastAsia="MS Gothic" w:hAnsi="MS Gothic" w:hint="eastAsia"/>
            </w:rPr>
            <w:t>☐</w:t>
          </w:r>
          <w:permEnd w:id="2138137015"/>
        </w:sdtContent>
      </w:sdt>
      <w:r w:rsidR="00FB316F" w:rsidRPr="002A5AB6">
        <w:t xml:space="preserve"> </w:t>
      </w:r>
      <w:r w:rsidR="003B2DA3" w:rsidRPr="002A5AB6">
        <w:t xml:space="preserve">PCR (interne à l’établissement)           </w:t>
      </w:r>
      <w:permStart w:id="118310753" w:edGrp="everyone"/>
      <w:sdt>
        <w:sdtPr>
          <w:rPr>
            <w:rFonts w:ascii="MS Gothic" w:eastAsia="MS Gothic" w:hAnsi="MS Gothic" w:hint="eastAsia"/>
          </w:rPr>
          <w:id w:val="-984168338"/>
          <w15:appearance w15:val="hidden"/>
          <w14:checkbox>
            <w14:checked w14:val="0"/>
            <w14:checkedState w14:val="2612" w14:font="MS Gothic"/>
            <w14:uncheckedState w14:val="2610" w14:font="MS Gothic"/>
          </w14:checkbox>
        </w:sdtPr>
        <w:sdtEndPr/>
        <w:sdtContent>
          <w:r w:rsidR="00FB316F" w:rsidRPr="002A5AB6">
            <w:rPr>
              <w:rFonts w:ascii="MS Gothic" w:eastAsia="MS Gothic" w:hAnsi="MS Gothic" w:hint="eastAsia"/>
            </w:rPr>
            <w:t>☐</w:t>
          </w:r>
          <w:permEnd w:id="118310753"/>
        </w:sdtContent>
      </w:sdt>
      <w:r w:rsidR="00FB316F" w:rsidRPr="002A5AB6">
        <w:t xml:space="preserve"> </w:t>
      </w:r>
      <w:r w:rsidR="003B2DA3" w:rsidRPr="002A5AB6">
        <w:t xml:space="preserve">OCR  (dénomination :  </w:t>
      </w:r>
      <w:permStart w:id="1542272756" w:edGrp="everyone"/>
      <w:r w:rsidR="003B2DA3" w:rsidRPr="002A5AB6">
        <w:rPr>
          <w:rFonts w:cs="Futura LtCn BT"/>
          <w:color w:val="0082FF" w:themeColor="accent2"/>
          <w:u w:val="single"/>
        </w:rPr>
        <w:fldChar w:fldCharType="begin">
          <w:ffData>
            <w:name w:val=""/>
            <w:enabled/>
            <w:calcOnExit w:val="0"/>
            <w:textInput/>
          </w:ffData>
        </w:fldChar>
      </w:r>
      <w:r w:rsidR="003B2DA3" w:rsidRPr="002A5AB6">
        <w:rPr>
          <w:rFonts w:cs="Futura LtCn BT"/>
          <w:color w:val="0082FF" w:themeColor="accent2"/>
          <w:u w:val="single"/>
        </w:rPr>
        <w:instrText xml:space="preserve"> FORMTEXT </w:instrText>
      </w:r>
      <w:r w:rsidR="003B2DA3" w:rsidRPr="002A5AB6">
        <w:rPr>
          <w:rFonts w:cs="Futura LtCn BT"/>
          <w:color w:val="0082FF" w:themeColor="accent2"/>
          <w:u w:val="single"/>
        </w:rPr>
      </w:r>
      <w:r w:rsidR="003B2DA3"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3B2DA3" w:rsidRPr="002A5AB6">
        <w:rPr>
          <w:rFonts w:cs="Futura LtCn BT"/>
          <w:color w:val="0082FF" w:themeColor="accent2"/>
          <w:u w:val="single"/>
        </w:rPr>
        <w:fldChar w:fldCharType="end"/>
      </w:r>
      <w:r w:rsidR="003B2DA3" w:rsidRPr="002A5AB6">
        <w:rPr>
          <w:rFonts w:cs="Futura LtCn BT"/>
          <w:color w:val="0082FF" w:themeColor="accent2"/>
          <w:u w:val="single"/>
        </w:rPr>
        <w:tab/>
      </w:r>
      <w:permEnd w:id="1542272756"/>
      <w:r w:rsidR="003B2DA3" w:rsidRPr="002A5AB6">
        <w:t>)</w:t>
      </w:r>
    </w:p>
    <w:p w14:paraId="6DB95681" w14:textId="010064C0" w:rsidR="001655F9" w:rsidRPr="002A5AB6" w:rsidRDefault="003B2DA3" w:rsidP="003B2DA3">
      <w:pPr>
        <w:tabs>
          <w:tab w:val="left" w:pos="5760"/>
          <w:tab w:val="right" w:pos="9840"/>
        </w:tabs>
        <w:spacing w:before="120" w:after="120"/>
      </w:pPr>
      <w:r w:rsidRPr="002A5AB6">
        <w:t>Nom de la PCR</w:t>
      </w:r>
      <w:r w:rsidRPr="002A5AB6">
        <w:rPr>
          <w:vertAlign w:val="superscript"/>
        </w:rPr>
        <w:footnoteReference w:id="9"/>
      </w:r>
      <w:r w:rsidR="001655F9" w:rsidRPr="002A5AB6">
        <w:t xml:space="preserve"> </w:t>
      </w:r>
      <w:permStart w:id="739053903" w:edGrp="everyone"/>
      <w:r w:rsidR="00E1703E" w:rsidRPr="002A5AB6">
        <w:rPr>
          <w:rFonts w:cs="Futura LtCn BT"/>
          <w:color w:val="0082FF" w:themeColor="accent2"/>
          <w:u w:val="single"/>
        </w:rPr>
        <w:fldChar w:fldCharType="begin">
          <w:ffData>
            <w:name w:val=""/>
            <w:enabled/>
            <w:calcOnExit w:val="0"/>
            <w:textInput/>
          </w:ffData>
        </w:fldChar>
      </w:r>
      <w:r w:rsidR="00E1703E" w:rsidRPr="002A5AB6">
        <w:rPr>
          <w:rFonts w:cs="Futura LtCn BT"/>
          <w:color w:val="0082FF" w:themeColor="accent2"/>
          <w:u w:val="single"/>
        </w:rPr>
        <w:instrText xml:space="preserve"> FORMTEXT </w:instrText>
      </w:r>
      <w:r w:rsidR="00E1703E" w:rsidRPr="002A5AB6">
        <w:rPr>
          <w:rFonts w:cs="Futura LtCn BT"/>
          <w:color w:val="0082FF" w:themeColor="accent2"/>
          <w:u w:val="single"/>
        </w:rPr>
      </w:r>
      <w:r w:rsidR="00E1703E"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1703E" w:rsidRPr="002A5AB6">
        <w:rPr>
          <w:rFonts w:cs="Futura LtCn BT"/>
          <w:color w:val="0082FF" w:themeColor="accent2"/>
          <w:u w:val="single"/>
        </w:rPr>
        <w:fldChar w:fldCharType="end"/>
      </w:r>
      <w:r w:rsidR="00E1703E" w:rsidRPr="002A5AB6">
        <w:rPr>
          <w:rFonts w:cs="Futura LtCn BT"/>
          <w:color w:val="0082FF" w:themeColor="accent2"/>
          <w:u w:val="single"/>
        </w:rPr>
        <w:tab/>
      </w:r>
      <w:permEnd w:id="739053903"/>
      <w:r w:rsidR="001655F9" w:rsidRPr="002A5AB6">
        <w:t xml:space="preserve">  </w:t>
      </w:r>
      <w:r w:rsidRPr="002A5AB6">
        <w:t>Prénom de la PCR</w:t>
      </w:r>
      <w:r w:rsidR="001655F9" w:rsidRPr="002A5AB6">
        <w:t xml:space="preserve">  </w:t>
      </w:r>
      <w:permStart w:id="1218856168" w:edGrp="everyone"/>
      <w:r w:rsidR="00E1703E" w:rsidRPr="002A5AB6">
        <w:rPr>
          <w:rFonts w:cs="Futura LtCn BT"/>
          <w:color w:val="0082FF" w:themeColor="accent2"/>
          <w:u w:val="single"/>
        </w:rPr>
        <w:fldChar w:fldCharType="begin">
          <w:ffData>
            <w:name w:val=""/>
            <w:enabled/>
            <w:calcOnExit w:val="0"/>
            <w:textInput/>
          </w:ffData>
        </w:fldChar>
      </w:r>
      <w:r w:rsidR="00E1703E" w:rsidRPr="002A5AB6">
        <w:rPr>
          <w:rFonts w:cs="Futura LtCn BT"/>
          <w:color w:val="0082FF" w:themeColor="accent2"/>
          <w:u w:val="single"/>
        </w:rPr>
        <w:instrText xml:space="preserve"> FORMTEXT </w:instrText>
      </w:r>
      <w:r w:rsidR="00E1703E" w:rsidRPr="002A5AB6">
        <w:rPr>
          <w:rFonts w:cs="Futura LtCn BT"/>
          <w:color w:val="0082FF" w:themeColor="accent2"/>
          <w:u w:val="single"/>
        </w:rPr>
      </w:r>
      <w:r w:rsidR="00E1703E"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1703E" w:rsidRPr="002A5AB6">
        <w:rPr>
          <w:rFonts w:cs="Futura LtCn BT"/>
          <w:color w:val="0082FF" w:themeColor="accent2"/>
          <w:u w:val="single"/>
        </w:rPr>
        <w:fldChar w:fldCharType="end"/>
      </w:r>
      <w:r w:rsidR="00E1703E" w:rsidRPr="002A5AB6">
        <w:rPr>
          <w:rFonts w:cs="Futura LtCn BT"/>
          <w:color w:val="0082FF" w:themeColor="accent2"/>
          <w:u w:val="single"/>
        </w:rPr>
        <w:tab/>
      </w:r>
      <w:permEnd w:id="1218856168"/>
    </w:p>
    <w:p w14:paraId="7A38734B" w14:textId="798527DE" w:rsidR="002B32F0" w:rsidRPr="002A5AB6" w:rsidRDefault="002B32F0" w:rsidP="00475D36">
      <w:pPr>
        <w:tabs>
          <w:tab w:val="left" w:pos="4920"/>
          <w:tab w:val="right" w:pos="9840"/>
        </w:tabs>
        <w:spacing w:after="120"/>
      </w:pPr>
      <w:r w:rsidRPr="002A5AB6">
        <w:t xml:space="preserve">Téléphone fixe  </w:t>
      </w:r>
      <w:permStart w:id="745161793" w:edGrp="everyone"/>
      <w:r w:rsidR="00E1703E" w:rsidRPr="002A5AB6">
        <w:rPr>
          <w:rFonts w:cs="Futura LtCn BT"/>
          <w:color w:val="0082FF" w:themeColor="accent2"/>
          <w:u w:val="single"/>
        </w:rPr>
        <w:fldChar w:fldCharType="begin">
          <w:ffData>
            <w:name w:val=""/>
            <w:enabled/>
            <w:calcOnExit w:val="0"/>
            <w:textInput/>
          </w:ffData>
        </w:fldChar>
      </w:r>
      <w:r w:rsidR="00E1703E" w:rsidRPr="002A5AB6">
        <w:rPr>
          <w:rFonts w:cs="Futura LtCn BT"/>
          <w:color w:val="0082FF" w:themeColor="accent2"/>
          <w:u w:val="single"/>
        </w:rPr>
        <w:instrText xml:space="preserve"> FORMTEXT </w:instrText>
      </w:r>
      <w:r w:rsidR="00E1703E" w:rsidRPr="002A5AB6">
        <w:rPr>
          <w:rFonts w:cs="Futura LtCn BT"/>
          <w:color w:val="0082FF" w:themeColor="accent2"/>
          <w:u w:val="single"/>
        </w:rPr>
      </w:r>
      <w:r w:rsidR="00E1703E"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1703E" w:rsidRPr="002A5AB6">
        <w:rPr>
          <w:rFonts w:cs="Futura LtCn BT"/>
          <w:color w:val="0082FF" w:themeColor="accent2"/>
          <w:u w:val="single"/>
        </w:rPr>
        <w:fldChar w:fldCharType="end"/>
      </w:r>
      <w:r w:rsidR="00E1703E" w:rsidRPr="002A5AB6">
        <w:rPr>
          <w:rFonts w:cs="Futura LtCn BT"/>
          <w:color w:val="0082FF" w:themeColor="accent2"/>
          <w:u w:val="single"/>
        </w:rPr>
        <w:tab/>
      </w:r>
      <w:permEnd w:id="745161793"/>
      <w:r w:rsidRPr="002A5AB6">
        <w:t xml:space="preserve">  Téléphone portable  </w:t>
      </w:r>
      <w:permStart w:id="631514678" w:edGrp="everyone"/>
      <w:r w:rsidR="00E1703E" w:rsidRPr="002A5AB6">
        <w:rPr>
          <w:rFonts w:cs="Futura LtCn BT"/>
          <w:color w:val="0082FF" w:themeColor="accent2"/>
          <w:u w:val="single"/>
        </w:rPr>
        <w:fldChar w:fldCharType="begin">
          <w:ffData>
            <w:name w:val=""/>
            <w:enabled/>
            <w:calcOnExit w:val="0"/>
            <w:textInput/>
          </w:ffData>
        </w:fldChar>
      </w:r>
      <w:r w:rsidR="00E1703E" w:rsidRPr="002A5AB6">
        <w:rPr>
          <w:rFonts w:cs="Futura LtCn BT"/>
          <w:color w:val="0082FF" w:themeColor="accent2"/>
          <w:u w:val="single"/>
        </w:rPr>
        <w:instrText xml:space="preserve"> FORMTEXT </w:instrText>
      </w:r>
      <w:r w:rsidR="00E1703E" w:rsidRPr="002A5AB6">
        <w:rPr>
          <w:rFonts w:cs="Futura LtCn BT"/>
          <w:color w:val="0082FF" w:themeColor="accent2"/>
          <w:u w:val="single"/>
        </w:rPr>
      </w:r>
      <w:r w:rsidR="00E1703E"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1703E" w:rsidRPr="002A5AB6">
        <w:rPr>
          <w:rFonts w:cs="Futura LtCn BT"/>
          <w:color w:val="0082FF" w:themeColor="accent2"/>
          <w:u w:val="single"/>
        </w:rPr>
        <w:fldChar w:fldCharType="end"/>
      </w:r>
      <w:r w:rsidR="00E1703E" w:rsidRPr="002A5AB6">
        <w:rPr>
          <w:rFonts w:cs="Futura LtCn BT"/>
          <w:color w:val="0082FF" w:themeColor="accent2"/>
          <w:u w:val="single"/>
        </w:rPr>
        <w:tab/>
      </w:r>
      <w:permEnd w:id="631514678"/>
    </w:p>
    <w:p w14:paraId="62ABFBC1" w14:textId="21D3A3D2" w:rsidR="002B32F0" w:rsidRPr="002A5AB6" w:rsidRDefault="0001464F" w:rsidP="00541F4A">
      <w:pPr>
        <w:tabs>
          <w:tab w:val="right" w:pos="9840"/>
        </w:tabs>
        <w:spacing w:after="120"/>
      </w:pPr>
      <w:r w:rsidRPr="002A5AB6">
        <w:t>Courriel</w:t>
      </w:r>
      <w:r w:rsidR="002B32F0" w:rsidRPr="002A5AB6">
        <w:t xml:space="preserve">  </w:t>
      </w:r>
      <w:permStart w:id="416504404" w:edGrp="everyone"/>
      <w:r w:rsidR="00E1703E" w:rsidRPr="002A5AB6">
        <w:rPr>
          <w:rFonts w:cs="Futura LtCn BT"/>
          <w:color w:val="0082FF" w:themeColor="accent2"/>
          <w:u w:val="single"/>
        </w:rPr>
        <w:fldChar w:fldCharType="begin">
          <w:ffData>
            <w:name w:val=""/>
            <w:enabled/>
            <w:calcOnExit w:val="0"/>
            <w:textInput/>
          </w:ffData>
        </w:fldChar>
      </w:r>
      <w:r w:rsidR="00E1703E" w:rsidRPr="002A5AB6">
        <w:rPr>
          <w:rFonts w:cs="Futura LtCn BT"/>
          <w:color w:val="0082FF" w:themeColor="accent2"/>
          <w:u w:val="single"/>
        </w:rPr>
        <w:instrText xml:space="preserve"> FORMTEXT </w:instrText>
      </w:r>
      <w:r w:rsidR="00E1703E" w:rsidRPr="002A5AB6">
        <w:rPr>
          <w:rFonts w:cs="Futura LtCn BT"/>
          <w:color w:val="0082FF" w:themeColor="accent2"/>
          <w:u w:val="single"/>
        </w:rPr>
      </w:r>
      <w:r w:rsidR="00E1703E"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1703E" w:rsidRPr="002A5AB6">
        <w:rPr>
          <w:rFonts w:cs="Futura LtCn BT"/>
          <w:color w:val="0082FF" w:themeColor="accent2"/>
          <w:u w:val="single"/>
        </w:rPr>
        <w:fldChar w:fldCharType="end"/>
      </w:r>
      <w:r w:rsidR="00E1703E" w:rsidRPr="002A5AB6">
        <w:rPr>
          <w:rFonts w:cs="Futura LtCn BT"/>
          <w:color w:val="0082FF" w:themeColor="accent2"/>
          <w:u w:val="single"/>
        </w:rPr>
        <w:tab/>
      </w:r>
      <w:permEnd w:id="416504404"/>
    </w:p>
    <w:p w14:paraId="7AE61086" w14:textId="37DCF5F2" w:rsidR="001655F9" w:rsidRPr="002A5AB6" w:rsidRDefault="003B2DA3" w:rsidP="00475D36">
      <w:pPr>
        <w:tabs>
          <w:tab w:val="right" w:pos="9840"/>
        </w:tabs>
        <w:spacing w:after="120"/>
      </w:pPr>
      <w:r w:rsidRPr="002A5AB6">
        <w:t>Service d’affectation et autre(s) fonction(s) éventuellement exercée(s) par la PCR</w:t>
      </w:r>
      <w:r w:rsidR="001655F9" w:rsidRPr="002A5AB6">
        <w:t xml:space="preserve">  </w:t>
      </w:r>
      <w:permStart w:id="1840479126" w:edGrp="everyone"/>
      <w:r w:rsidR="00E1703E" w:rsidRPr="002A5AB6">
        <w:rPr>
          <w:rFonts w:cs="Futura LtCn BT"/>
          <w:color w:val="0082FF" w:themeColor="accent2"/>
          <w:u w:val="single"/>
        </w:rPr>
        <w:fldChar w:fldCharType="begin">
          <w:ffData>
            <w:name w:val=""/>
            <w:enabled/>
            <w:calcOnExit w:val="0"/>
            <w:textInput/>
          </w:ffData>
        </w:fldChar>
      </w:r>
      <w:r w:rsidR="00E1703E" w:rsidRPr="002A5AB6">
        <w:rPr>
          <w:rFonts w:cs="Futura LtCn BT"/>
          <w:color w:val="0082FF" w:themeColor="accent2"/>
          <w:u w:val="single"/>
        </w:rPr>
        <w:instrText xml:space="preserve"> FORMTEXT </w:instrText>
      </w:r>
      <w:r w:rsidR="00E1703E" w:rsidRPr="002A5AB6">
        <w:rPr>
          <w:rFonts w:cs="Futura LtCn BT"/>
          <w:color w:val="0082FF" w:themeColor="accent2"/>
          <w:u w:val="single"/>
        </w:rPr>
      </w:r>
      <w:r w:rsidR="00E1703E" w:rsidRPr="002A5AB6">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1703E" w:rsidRPr="002A5AB6">
        <w:rPr>
          <w:rFonts w:cs="Futura LtCn BT"/>
          <w:color w:val="0082FF" w:themeColor="accent2"/>
          <w:u w:val="single"/>
        </w:rPr>
        <w:fldChar w:fldCharType="end"/>
      </w:r>
      <w:r w:rsidR="00E1703E" w:rsidRPr="002A5AB6">
        <w:rPr>
          <w:rFonts w:cs="Futura LtCn BT"/>
          <w:color w:val="0082FF" w:themeColor="accent2"/>
          <w:u w:val="single"/>
        </w:rPr>
        <w:tab/>
      </w:r>
      <w:permEnd w:id="1840479126"/>
    </w:p>
    <w:p w14:paraId="553CA9EA" w14:textId="754DBB1E" w:rsidR="00573833" w:rsidRPr="002A5AB6" w:rsidRDefault="003B2DA3" w:rsidP="00FB316F">
      <w:pPr>
        <w:tabs>
          <w:tab w:val="right" w:pos="9837"/>
        </w:tabs>
        <w:rPr>
          <w:u w:val="dotted"/>
        </w:rPr>
      </w:pPr>
      <w:r w:rsidRPr="002A5AB6">
        <w:t>Lieu habituel de travail de la PCR</w:t>
      </w:r>
      <w:r w:rsidR="001655F9" w:rsidRPr="002A5AB6">
        <w:t xml:space="preserve">  </w:t>
      </w:r>
      <w:permStart w:id="1431910081" w:edGrp="everyone"/>
      <w:r w:rsidR="00E1703E" w:rsidRPr="002A5AB6">
        <w:rPr>
          <w:color w:val="0082FF" w:themeColor="accent2"/>
          <w:u w:val="single"/>
        </w:rPr>
        <w:fldChar w:fldCharType="begin">
          <w:ffData>
            <w:name w:val=""/>
            <w:enabled/>
            <w:calcOnExit w:val="0"/>
            <w:textInput/>
          </w:ffData>
        </w:fldChar>
      </w:r>
      <w:r w:rsidR="00E1703E" w:rsidRPr="002A5AB6">
        <w:rPr>
          <w:color w:val="0082FF" w:themeColor="accent2"/>
          <w:u w:val="single"/>
        </w:rPr>
        <w:instrText xml:space="preserve"> FORMTEXT </w:instrText>
      </w:r>
      <w:r w:rsidR="00E1703E" w:rsidRPr="002A5AB6">
        <w:rPr>
          <w:color w:val="0082FF" w:themeColor="accent2"/>
          <w:u w:val="single"/>
        </w:rPr>
      </w:r>
      <w:r w:rsidR="00E1703E"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1703E" w:rsidRPr="002A5AB6">
        <w:rPr>
          <w:color w:val="0082FF" w:themeColor="accent2"/>
          <w:u w:val="single"/>
        </w:rPr>
        <w:fldChar w:fldCharType="end"/>
      </w:r>
      <w:r w:rsidR="00E1703E" w:rsidRPr="002A5AB6">
        <w:rPr>
          <w:color w:val="0082FF" w:themeColor="accent2"/>
          <w:u w:val="single"/>
        </w:rPr>
        <w:tab/>
      </w:r>
    </w:p>
    <w:p w14:paraId="6714D6B8" w14:textId="0AEC922A" w:rsidR="001655F9" w:rsidRPr="002A5AB6" w:rsidRDefault="00E1703E" w:rsidP="00FB316F">
      <w:pPr>
        <w:tabs>
          <w:tab w:val="right" w:pos="9837"/>
        </w:tabs>
        <w:spacing w:before="60"/>
      </w:pPr>
      <w:r w:rsidRPr="002A5AB6">
        <w:rPr>
          <w:color w:val="0082FF" w:themeColor="accent2"/>
          <w:u w:val="single"/>
        </w:rPr>
        <w:fldChar w:fldCharType="begin">
          <w:ffData>
            <w:name w:val=""/>
            <w:enabled/>
            <w:calcOnExit w:val="0"/>
            <w:textInput/>
          </w:ffData>
        </w:fldChar>
      </w:r>
      <w:r w:rsidRPr="002A5AB6">
        <w:rPr>
          <w:color w:val="0082FF" w:themeColor="accent2"/>
          <w:u w:val="single"/>
        </w:rPr>
        <w:instrText xml:space="preserve"> FORMTEXT </w:instrText>
      </w:r>
      <w:r w:rsidRPr="002A5AB6">
        <w:rPr>
          <w:color w:val="0082FF" w:themeColor="accent2"/>
          <w:u w:val="single"/>
        </w:rPr>
      </w:r>
      <w:r w:rsidRPr="002A5AB6">
        <w:rPr>
          <w:color w:val="0082FF" w:themeColor="accent2"/>
          <w:u w:val="single"/>
        </w:rPr>
        <w:fldChar w:fldCharType="separate"/>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00E23E9C">
        <w:rPr>
          <w:noProof/>
          <w:color w:val="0082FF" w:themeColor="accent2"/>
          <w:u w:val="single"/>
        </w:rPr>
        <w:t> </w:t>
      </w:r>
      <w:r w:rsidRPr="002A5AB6">
        <w:rPr>
          <w:color w:val="0082FF" w:themeColor="accent2"/>
          <w:u w:val="single"/>
        </w:rPr>
        <w:fldChar w:fldCharType="end"/>
      </w:r>
      <w:r w:rsidRPr="002A5AB6">
        <w:rPr>
          <w:color w:val="0082FF" w:themeColor="accent2"/>
          <w:u w:val="single"/>
        </w:rPr>
        <w:tab/>
      </w:r>
      <w:permEnd w:id="1431910081"/>
    </w:p>
    <w:p w14:paraId="3516DC2C" w14:textId="77777777" w:rsidR="003B2DA3" w:rsidRPr="003B2DA3" w:rsidRDefault="003B2DA3" w:rsidP="00FB316F">
      <w:pPr>
        <w:tabs>
          <w:tab w:val="right" w:pos="9840"/>
        </w:tabs>
        <w:spacing w:before="120" w:after="120"/>
      </w:pPr>
      <w:r w:rsidRPr="003B2DA3">
        <w:t>Le CRP est désigné au titre de</w:t>
      </w:r>
      <w:r w:rsidRPr="003B2DA3">
        <w:rPr>
          <w:vertAlign w:val="superscript"/>
        </w:rPr>
        <w:footnoteReference w:id="10"/>
      </w:r>
      <w:r w:rsidRPr="003B2DA3">
        <w:t> :</w:t>
      </w:r>
    </w:p>
    <w:permStart w:id="1361925387" w:edGrp="everyone"/>
    <w:p w14:paraId="49094DCA" w14:textId="649BA2B8" w:rsidR="003B2DA3" w:rsidRDefault="00503287" w:rsidP="005C6093">
      <w:pPr>
        <w:tabs>
          <w:tab w:val="left" w:pos="5529"/>
          <w:tab w:val="right" w:pos="9840"/>
        </w:tabs>
        <w:spacing w:after="120"/>
      </w:pPr>
      <w:sdt>
        <w:sdtPr>
          <w:rPr>
            <w:rFonts w:ascii="MS Gothic" w:eastAsia="MS Gothic" w:hAnsi="MS Gothic" w:hint="eastAsia"/>
          </w:rPr>
          <w:id w:val="1747849627"/>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1361925387"/>
        </w:sdtContent>
      </w:sdt>
      <w:r w:rsidR="00FB316F" w:rsidRPr="003B2DA3">
        <w:t xml:space="preserve"> </w:t>
      </w:r>
      <w:r w:rsidR="003B2DA3" w:rsidRPr="003B2DA3">
        <w:t>l'article R. 1333-18 du code de la santé publique</w:t>
      </w:r>
      <w:r w:rsidR="003B2DA3" w:rsidRPr="003B2DA3">
        <w:tab/>
      </w:r>
      <w:permStart w:id="459492774" w:edGrp="everyone"/>
      <w:sdt>
        <w:sdtPr>
          <w:rPr>
            <w:rFonts w:ascii="MS Gothic" w:eastAsia="MS Gothic" w:hAnsi="MS Gothic" w:hint="eastAsia"/>
          </w:rPr>
          <w:id w:val="1846276116"/>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459492774"/>
        </w:sdtContent>
      </w:sdt>
      <w:r w:rsidR="00FB316F" w:rsidRPr="003B2DA3">
        <w:t xml:space="preserve"> </w:t>
      </w:r>
      <w:r w:rsidR="003B2DA3" w:rsidRPr="003B2DA3">
        <w:t>l'article R. 4451-112 du code du travail</w:t>
      </w:r>
    </w:p>
    <w:p w14:paraId="4ACECD39" w14:textId="77777777" w:rsidR="005C6093" w:rsidRPr="003B2DA3" w:rsidRDefault="005C6093" w:rsidP="005C6093">
      <w:pPr>
        <w:pStyle w:val="ASNRFilet"/>
      </w:pPr>
    </w:p>
    <w:p w14:paraId="5235EA84" w14:textId="77777777" w:rsidR="005C6093" w:rsidRPr="005C6093" w:rsidRDefault="005C6093" w:rsidP="005C6093">
      <w:pPr>
        <w:pStyle w:val="ASNRTitre3"/>
      </w:pPr>
      <w:r w:rsidRPr="005C6093">
        <w:t xml:space="preserve">2. Personnes participant à l’activité nucléaire </w:t>
      </w:r>
    </w:p>
    <w:p w14:paraId="7972AF1A" w14:textId="39E33499" w:rsidR="005C6093" w:rsidRPr="005C6093" w:rsidRDefault="005C6093" w:rsidP="005C6093">
      <w:pPr>
        <w:tabs>
          <w:tab w:val="right" w:pos="9855"/>
        </w:tabs>
        <w:spacing w:after="120"/>
        <w:rPr>
          <w:u w:val="dotted"/>
        </w:rPr>
      </w:pPr>
      <w:r w:rsidRPr="005C6093">
        <w:t xml:space="preserve">Estimation du nombre de personnes participant à l’activité nucléaire : </w:t>
      </w:r>
      <w:permStart w:id="732782388" w:edGrp="everyone"/>
      <w:r w:rsidRPr="00386E23">
        <w:rPr>
          <w:bCs/>
          <w:color w:val="0082FF" w:themeColor="accent2"/>
          <w:u w:val="single"/>
        </w:rPr>
        <w:fldChar w:fldCharType="begin">
          <w:ffData>
            <w:name w:val=""/>
            <w:enabled/>
            <w:calcOnExit w:val="0"/>
            <w:textInput/>
          </w:ffData>
        </w:fldChar>
      </w:r>
      <w:r w:rsidRPr="00386E23">
        <w:rPr>
          <w:bCs/>
          <w:color w:val="0082FF" w:themeColor="accent2"/>
          <w:u w:val="single"/>
        </w:rPr>
        <w:instrText xml:space="preserve"> FORMTEXT </w:instrText>
      </w:r>
      <w:r w:rsidRPr="00386E23">
        <w:rPr>
          <w:bCs/>
          <w:color w:val="0082FF" w:themeColor="accent2"/>
          <w:u w:val="single"/>
        </w:rPr>
      </w:r>
      <w:r w:rsidRPr="00386E23">
        <w:rPr>
          <w:bCs/>
          <w:color w:val="0082FF" w:themeColor="accent2"/>
          <w:u w:val="single"/>
        </w:rPr>
        <w:fldChar w:fldCharType="separate"/>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Pr="00386E23">
        <w:rPr>
          <w:bCs/>
          <w:color w:val="0082FF" w:themeColor="accent2"/>
          <w:u w:val="single"/>
        </w:rPr>
        <w:fldChar w:fldCharType="end"/>
      </w:r>
      <w:r w:rsidRPr="00386E23">
        <w:rPr>
          <w:bCs/>
          <w:color w:val="0082FF" w:themeColor="accent2"/>
          <w:u w:val="single"/>
        </w:rPr>
        <w:tab/>
      </w:r>
      <w:permEnd w:id="732782388"/>
    </w:p>
    <w:p w14:paraId="5D5DD144" w14:textId="263C0077" w:rsidR="005C6093" w:rsidRPr="005C6093" w:rsidRDefault="005C6093" w:rsidP="005C6093">
      <w:pPr>
        <w:tabs>
          <w:tab w:val="right" w:pos="9855"/>
        </w:tabs>
        <w:spacing w:after="120"/>
        <w:rPr>
          <w:bCs/>
          <w:u w:val="dotted"/>
        </w:rPr>
      </w:pPr>
      <w:r w:rsidRPr="005C6093">
        <w:t xml:space="preserve">Dans les cas où l’utilisation des appareils listés au paragraphe VI.1 nécessite le certificat d’aptitude à manipuler les appareils de radiologie industrielle (CAMARI) prévu à l’article R. 4451-61 du code du travail, préciser le nombre de travailleurs qui disposent (ou disposeront) d’un tel certificat et la ou les options associées :  </w:t>
      </w:r>
      <w:permStart w:id="1186023533" w:edGrp="everyone"/>
      <w:r w:rsidRPr="005C6093">
        <w:rPr>
          <w:bCs/>
          <w:color w:val="0082FF" w:themeColor="accent2"/>
          <w:u w:val="single"/>
        </w:rPr>
        <w:fldChar w:fldCharType="begin">
          <w:ffData>
            <w:name w:val=""/>
            <w:enabled/>
            <w:calcOnExit w:val="0"/>
            <w:textInput/>
          </w:ffData>
        </w:fldChar>
      </w:r>
      <w:r w:rsidRPr="005C6093">
        <w:rPr>
          <w:bCs/>
          <w:color w:val="0082FF" w:themeColor="accent2"/>
          <w:u w:val="single"/>
        </w:rPr>
        <w:instrText xml:space="preserve"> FORMTEXT </w:instrText>
      </w:r>
      <w:r w:rsidRPr="005C6093">
        <w:rPr>
          <w:bCs/>
          <w:color w:val="0082FF" w:themeColor="accent2"/>
          <w:u w:val="single"/>
        </w:rPr>
      </w:r>
      <w:r w:rsidRPr="005C6093">
        <w:rPr>
          <w:bCs/>
          <w:color w:val="0082FF" w:themeColor="accent2"/>
          <w:u w:val="single"/>
        </w:rPr>
        <w:fldChar w:fldCharType="separate"/>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Pr="005C6093">
        <w:rPr>
          <w:bCs/>
          <w:color w:val="0082FF" w:themeColor="accent2"/>
          <w:u w:val="single"/>
        </w:rPr>
        <w:fldChar w:fldCharType="end"/>
      </w:r>
      <w:r w:rsidRPr="005C6093">
        <w:rPr>
          <w:bCs/>
          <w:color w:val="0082FF" w:themeColor="accent2"/>
          <w:u w:val="single"/>
        </w:rPr>
        <w:tab/>
      </w:r>
      <w:permEnd w:id="1186023533"/>
    </w:p>
    <w:p w14:paraId="0AC17BD4" w14:textId="77777777" w:rsidR="005C6093" w:rsidRPr="005C6093" w:rsidRDefault="005C6093" w:rsidP="005C6093">
      <w:pPr>
        <w:pStyle w:val="ASNRFilet"/>
      </w:pPr>
    </w:p>
    <w:p w14:paraId="3BB8350E" w14:textId="5C7BE46C" w:rsidR="005C6093" w:rsidRPr="005C6093" w:rsidRDefault="005C6093" w:rsidP="005C6093">
      <w:pPr>
        <w:pStyle w:val="ASNRTitre3"/>
      </w:pPr>
      <w:r w:rsidRPr="005C6093">
        <w:t>3. Organisation des opérations de transport en compte propre</w:t>
      </w:r>
      <w:r w:rsidRPr="005C6093">
        <w:rPr>
          <w:vertAlign w:val="superscript"/>
        </w:rPr>
        <w:fldChar w:fldCharType="begin"/>
      </w:r>
      <w:r w:rsidRPr="005C6093">
        <w:rPr>
          <w:vertAlign w:val="superscript"/>
        </w:rPr>
        <w:instrText xml:space="preserve"> NOTEREF _Ref173163722 \h </w:instrText>
      </w:r>
      <w:r w:rsidRPr="005C6093">
        <w:rPr>
          <w:vertAlign w:val="superscript"/>
        </w:rPr>
      </w:r>
      <w:r w:rsidRPr="005C6093">
        <w:rPr>
          <w:vertAlign w:val="superscript"/>
        </w:rPr>
        <w:fldChar w:fldCharType="separate"/>
      </w:r>
      <w:r w:rsidR="001A09D4">
        <w:rPr>
          <w:vertAlign w:val="superscript"/>
        </w:rPr>
        <w:t>6</w:t>
      </w:r>
      <w:r w:rsidRPr="005C6093">
        <w:fldChar w:fldCharType="end"/>
      </w:r>
      <w:r w:rsidRPr="005C6093">
        <w:rPr>
          <w:vertAlign w:val="superscript"/>
        </w:rPr>
        <w:t xml:space="preserve"> et </w:t>
      </w:r>
      <w:r w:rsidRPr="005C6093">
        <w:rPr>
          <w:vertAlign w:val="superscript"/>
        </w:rPr>
        <w:fldChar w:fldCharType="begin"/>
      </w:r>
      <w:r w:rsidRPr="005C6093">
        <w:rPr>
          <w:vertAlign w:val="superscript"/>
        </w:rPr>
        <w:instrText xml:space="preserve"> NOTEREF _Ref173163725 \h </w:instrText>
      </w:r>
      <w:r w:rsidRPr="005C6093">
        <w:rPr>
          <w:vertAlign w:val="superscript"/>
        </w:rPr>
      </w:r>
      <w:r w:rsidRPr="005C6093">
        <w:rPr>
          <w:vertAlign w:val="superscript"/>
        </w:rPr>
        <w:fldChar w:fldCharType="separate"/>
      </w:r>
      <w:r w:rsidR="001A09D4">
        <w:rPr>
          <w:vertAlign w:val="superscript"/>
        </w:rPr>
        <w:t>7</w:t>
      </w:r>
      <w:r w:rsidRPr="005C6093">
        <w:fldChar w:fldCharType="end"/>
      </w:r>
    </w:p>
    <w:p w14:paraId="24D8270A" w14:textId="77777777" w:rsidR="005C6093" w:rsidRPr="005C6093" w:rsidRDefault="005C6093" w:rsidP="005C6093">
      <w:pPr>
        <w:tabs>
          <w:tab w:val="right" w:pos="9840"/>
        </w:tabs>
        <w:spacing w:after="120"/>
        <w:rPr>
          <w:i/>
          <w:sz w:val="16"/>
          <w:szCs w:val="16"/>
        </w:rPr>
      </w:pPr>
      <w:r w:rsidRPr="005C6093">
        <w:rPr>
          <w:i/>
          <w:sz w:val="16"/>
          <w:szCs w:val="16"/>
        </w:rPr>
        <w:t>Le cas échéant, les informations ci-dessous seront fournies pour chaque personne à contacter en cas d’urgence. </w:t>
      </w:r>
    </w:p>
    <w:p w14:paraId="135E7304" w14:textId="77777777" w:rsidR="005C6093" w:rsidRPr="005C6093" w:rsidRDefault="005C6093" w:rsidP="005C6093">
      <w:pPr>
        <w:tabs>
          <w:tab w:val="right" w:pos="9840"/>
        </w:tabs>
        <w:spacing w:after="120"/>
      </w:pPr>
      <w:r w:rsidRPr="005C6093">
        <w:t>Personne(s) à contacter en cas d’urgence liée aux opérations de transport de substances radioactives :</w:t>
      </w:r>
    </w:p>
    <w:p w14:paraId="60789E32" w14:textId="04CDB054" w:rsidR="005C6093" w:rsidRPr="005C6093" w:rsidRDefault="005C6093" w:rsidP="005C6093">
      <w:pPr>
        <w:tabs>
          <w:tab w:val="left" w:pos="5760"/>
          <w:tab w:val="right" w:pos="9840"/>
        </w:tabs>
        <w:spacing w:before="120" w:after="120"/>
        <w:rPr>
          <w:bCs/>
        </w:rPr>
      </w:pPr>
      <w:r>
        <w:t xml:space="preserve">Nom  </w:t>
      </w:r>
      <w:permStart w:id="924850512" w:edGrp="everyone"/>
      <w:r w:rsidRPr="005C6093">
        <w:rPr>
          <w:rFonts w:cs="Futura LtCn BT"/>
          <w:bCs/>
          <w:color w:val="0082FF" w:themeColor="accent2"/>
          <w:u w:val="single"/>
        </w:rPr>
        <w:fldChar w:fldCharType="begin">
          <w:ffData>
            <w:name w:val=""/>
            <w:enabled/>
            <w:calcOnExit w:val="0"/>
            <w:textInput/>
          </w:ffData>
        </w:fldChar>
      </w:r>
      <w:r w:rsidRPr="005C6093">
        <w:rPr>
          <w:rFonts w:cs="Futura LtCn BT"/>
          <w:bCs/>
          <w:color w:val="0082FF" w:themeColor="accent2"/>
          <w:u w:val="single"/>
        </w:rPr>
        <w:instrText xml:space="preserve"> FORMTEXT </w:instrText>
      </w:r>
      <w:r w:rsidRPr="005C6093">
        <w:rPr>
          <w:rFonts w:cs="Futura LtCn BT"/>
          <w:bCs/>
          <w:color w:val="0082FF" w:themeColor="accent2"/>
          <w:u w:val="single"/>
        </w:rPr>
      </w:r>
      <w:r w:rsidRPr="005C6093">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5C6093">
        <w:rPr>
          <w:rFonts w:cs="Futura LtCn BT"/>
          <w:bCs/>
          <w:color w:val="0082FF" w:themeColor="accent2"/>
          <w:u w:val="single"/>
        </w:rPr>
        <w:fldChar w:fldCharType="end"/>
      </w:r>
      <w:r w:rsidRPr="005C6093">
        <w:rPr>
          <w:rFonts w:cs="Futura LtCn BT"/>
          <w:bCs/>
          <w:color w:val="0082FF" w:themeColor="accent2"/>
          <w:u w:val="single"/>
        </w:rPr>
        <w:tab/>
      </w:r>
      <w:permEnd w:id="924850512"/>
      <w:r>
        <w:t xml:space="preserve">  Prénom  </w:t>
      </w:r>
      <w:permStart w:id="1749566430" w:edGrp="everyone"/>
      <w:r w:rsidRPr="005C6093">
        <w:rPr>
          <w:rFonts w:cs="Futura LtCn BT"/>
          <w:bCs/>
          <w:color w:val="0082FF" w:themeColor="accent2"/>
          <w:u w:val="single"/>
        </w:rPr>
        <w:fldChar w:fldCharType="begin">
          <w:ffData>
            <w:name w:val=""/>
            <w:enabled/>
            <w:calcOnExit w:val="0"/>
            <w:textInput/>
          </w:ffData>
        </w:fldChar>
      </w:r>
      <w:r w:rsidRPr="005C6093">
        <w:rPr>
          <w:rFonts w:cs="Futura LtCn BT"/>
          <w:bCs/>
          <w:color w:val="0082FF" w:themeColor="accent2"/>
          <w:u w:val="single"/>
        </w:rPr>
        <w:instrText xml:space="preserve"> FORMTEXT </w:instrText>
      </w:r>
      <w:r w:rsidRPr="005C6093">
        <w:rPr>
          <w:rFonts w:cs="Futura LtCn BT"/>
          <w:bCs/>
          <w:color w:val="0082FF" w:themeColor="accent2"/>
          <w:u w:val="single"/>
        </w:rPr>
      </w:r>
      <w:r w:rsidRPr="005C6093">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5C6093">
        <w:rPr>
          <w:rFonts w:cs="Futura LtCn BT"/>
          <w:bCs/>
          <w:color w:val="0082FF" w:themeColor="accent2"/>
          <w:u w:val="single"/>
        </w:rPr>
        <w:fldChar w:fldCharType="end"/>
      </w:r>
      <w:r w:rsidRPr="005C6093">
        <w:rPr>
          <w:rFonts w:cs="Futura LtCn BT"/>
          <w:bCs/>
          <w:color w:val="0082FF" w:themeColor="accent2"/>
          <w:u w:val="single"/>
        </w:rPr>
        <w:tab/>
      </w:r>
      <w:permEnd w:id="1749566430"/>
    </w:p>
    <w:p w14:paraId="27DD2FDE" w14:textId="26ACF9EF" w:rsidR="005C6093" w:rsidRDefault="005C6093" w:rsidP="005C6093">
      <w:pPr>
        <w:tabs>
          <w:tab w:val="left" w:pos="3402"/>
          <w:tab w:val="right" w:pos="9840"/>
        </w:tabs>
        <w:spacing w:after="120"/>
      </w:pPr>
      <w:r>
        <w:t xml:space="preserve">Téléphone  </w:t>
      </w:r>
      <w:permStart w:id="1109091873" w:edGrp="everyone"/>
      <w:r w:rsidRPr="005C6093">
        <w:rPr>
          <w:bCs/>
          <w:color w:val="0082FF" w:themeColor="accent2"/>
          <w:u w:val="single"/>
        </w:rPr>
        <w:fldChar w:fldCharType="begin">
          <w:ffData>
            <w:name w:val=""/>
            <w:enabled/>
            <w:calcOnExit w:val="0"/>
            <w:textInput/>
          </w:ffData>
        </w:fldChar>
      </w:r>
      <w:r w:rsidRPr="005C6093">
        <w:rPr>
          <w:bCs/>
          <w:color w:val="0082FF" w:themeColor="accent2"/>
          <w:u w:val="single"/>
        </w:rPr>
        <w:instrText xml:space="preserve"> FORMTEXT </w:instrText>
      </w:r>
      <w:r w:rsidRPr="005C6093">
        <w:rPr>
          <w:bCs/>
          <w:color w:val="0082FF" w:themeColor="accent2"/>
          <w:u w:val="single"/>
        </w:rPr>
      </w:r>
      <w:r w:rsidRPr="005C6093">
        <w:rPr>
          <w:bCs/>
          <w:color w:val="0082FF" w:themeColor="accent2"/>
          <w:u w:val="single"/>
        </w:rPr>
        <w:fldChar w:fldCharType="separate"/>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Pr="005C6093">
        <w:rPr>
          <w:bCs/>
          <w:color w:val="0082FF" w:themeColor="accent2"/>
          <w:u w:val="single"/>
        </w:rPr>
        <w:fldChar w:fldCharType="end"/>
      </w:r>
      <w:r w:rsidRPr="005C6093">
        <w:rPr>
          <w:bCs/>
          <w:color w:val="0082FF" w:themeColor="accent2"/>
          <w:u w:val="single"/>
        </w:rPr>
        <w:tab/>
      </w:r>
      <w:permEnd w:id="1109091873"/>
      <w:r>
        <w:t xml:space="preserve">  Courriel  </w:t>
      </w:r>
      <w:permStart w:id="187246043" w:edGrp="everyone"/>
      <w:r w:rsidRPr="005C6093">
        <w:rPr>
          <w:bCs/>
          <w:color w:val="0082FF" w:themeColor="accent2"/>
          <w:u w:val="single"/>
        </w:rPr>
        <w:fldChar w:fldCharType="begin">
          <w:ffData>
            <w:name w:val=""/>
            <w:enabled/>
            <w:calcOnExit w:val="0"/>
            <w:textInput/>
          </w:ffData>
        </w:fldChar>
      </w:r>
      <w:r w:rsidRPr="005C6093">
        <w:rPr>
          <w:bCs/>
          <w:color w:val="0082FF" w:themeColor="accent2"/>
          <w:u w:val="single"/>
        </w:rPr>
        <w:instrText xml:space="preserve"> FORMTEXT </w:instrText>
      </w:r>
      <w:r w:rsidRPr="005C6093">
        <w:rPr>
          <w:bCs/>
          <w:color w:val="0082FF" w:themeColor="accent2"/>
          <w:u w:val="single"/>
        </w:rPr>
      </w:r>
      <w:r w:rsidRPr="005C6093">
        <w:rPr>
          <w:bCs/>
          <w:color w:val="0082FF" w:themeColor="accent2"/>
          <w:u w:val="single"/>
        </w:rPr>
        <w:fldChar w:fldCharType="separate"/>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Pr="005C6093">
        <w:rPr>
          <w:bCs/>
          <w:color w:val="0082FF" w:themeColor="accent2"/>
          <w:u w:val="single"/>
        </w:rPr>
        <w:fldChar w:fldCharType="end"/>
      </w:r>
      <w:r w:rsidRPr="005C6093">
        <w:rPr>
          <w:bCs/>
          <w:color w:val="0082FF" w:themeColor="accent2"/>
          <w:u w:val="single"/>
        </w:rPr>
        <w:tab/>
      </w:r>
      <w:permEnd w:id="187246043"/>
    </w:p>
    <w:p w14:paraId="13071F83" w14:textId="77777777" w:rsidR="005C6093" w:rsidRPr="005C6093" w:rsidRDefault="005C6093" w:rsidP="005C6093">
      <w:pPr>
        <w:tabs>
          <w:tab w:val="right" w:pos="9840"/>
        </w:tabs>
        <w:spacing w:before="240" w:after="120"/>
        <w:rPr>
          <w:i/>
          <w:sz w:val="16"/>
          <w:szCs w:val="16"/>
        </w:rPr>
      </w:pPr>
      <w:r w:rsidRPr="005C6093">
        <w:rPr>
          <w:i/>
          <w:sz w:val="16"/>
          <w:szCs w:val="16"/>
        </w:rPr>
        <w:t>Le cas échéant, les informations ci-dessous seront fournies pour chaque conseiller à la sécurité des transports. </w:t>
      </w:r>
    </w:p>
    <w:p w14:paraId="13508FD4" w14:textId="77777777" w:rsidR="005C6093" w:rsidRDefault="005C6093" w:rsidP="005C6093">
      <w:pPr>
        <w:tabs>
          <w:tab w:val="right" w:pos="9840"/>
        </w:tabs>
        <w:spacing w:after="120"/>
      </w:pPr>
      <w:r w:rsidRPr="005C6093">
        <w:t>Conseiller(s) à la sécurité des transports (CST), lorsque la réglementation du transport des matières dangereuses l’impose</w:t>
      </w:r>
      <w:r w:rsidRPr="005C6093">
        <w:rPr>
          <w:vertAlign w:val="superscript"/>
        </w:rPr>
        <w:footnoteReference w:id="11"/>
      </w:r>
      <w:r w:rsidRPr="005C6093">
        <w:t> :</w:t>
      </w:r>
    </w:p>
    <w:p w14:paraId="5D9EB873" w14:textId="7D17BDAA" w:rsidR="005C6093" w:rsidRPr="005C6093" w:rsidRDefault="005C6093" w:rsidP="005C6093">
      <w:pPr>
        <w:tabs>
          <w:tab w:val="left" w:pos="5760"/>
          <w:tab w:val="right" w:pos="9840"/>
        </w:tabs>
        <w:spacing w:before="120" w:after="120"/>
        <w:rPr>
          <w:bCs/>
        </w:rPr>
      </w:pPr>
      <w:r>
        <w:t xml:space="preserve">Nom  </w:t>
      </w:r>
      <w:permStart w:id="1294805870" w:edGrp="everyone"/>
      <w:r w:rsidRPr="005C6093">
        <w:rPr>
          <w:rFonts w:cs="Futura LtCn BT"/>
          <w:bCs/>
          <w:color w:val="0082FF" w:themeColor="accent2"/>
          <w:u w:val="single"/>
        </w:rPr>
        <w:fldChar w:fldCharType="begin">
          <w:ffData>
            <w:name w:val=""/>
            <w:enabled/>
            <w:calcOnExit w:val="0"/>
            <w:textInput/>
          </w:ffData>
        </w:fldChar>
      </w:r>
      <w:r w:rsidRPr="005C6093">
        <w:rPr>
          <w:rFonts w:cs="Futura LtCn BT"/>
          <w:bCs/>
          <w:color w:val="0082FF" w:themeColor="accent2"/>
          <w:u w:val="single"/>
        </w:rPr>
        <w:instrText xml:space="preserve"> FORMTEXT </w:instrText>
      </w:r>
      <w:r w:rsidRPr="005C6093">
        <w:rPr>
          <w:rFonts w:cs="Futura LtCn BT"/>
          <w:bCs/>
          <w:color w:val="0082FF" w:themeColor="accent2"/>
          <w:u w:val="single"/>
        </w:rPr>
      </w:r>
      <w:r w:rsidRPr="005C6093">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5C6093">
        <w:rPr>
          <w:rFonts w:cs="Futura LtCn BT"/>
          <w:bCs/>
          <w:color w:val="0082FF" w:themeColor="accent2"/>
          <w:u w:val="single"/>
        </w:rPr>
        <w:fldChar w:fldCharType="end"/>
      </w:r>
      <w:r w:rsidRPr="005C6093">
        <w:rPr>
          <w:rFonts w:cs="Futura LtCn BT"/>
          <w:bCs/>
          <w:color w:val="0082FF" w:themeColor="accent2"/>
          <w:u w:val="single"/>
        </w:rPr>
        <w:tab/>
      </w:r>
      <w:permEnd w:id="1294805870"/>
      <w:r>
        <w:t xml:space="preserve">  Prénom  </w:t>
      </w:r>
      <w:permStart w:id="1466326768" w:edGrp="everyone"/>
      <w:r w:rsidRPr="005C6093">
        <w:rPr>
          <w:rFonts w:cs="Futura LtCn BT"/>
          <w:bCs/>
          <w:color w:val="0082FF" w:themeColor="accent2"/>
          <w:u w:val="single"/>
        </w:rPr>
        <w:fldChar w:fldCharType="begin">
          <w:ffData>
            <w:name w:val=""/>
            <w:enabled/>
            <w:calcOnExit w:val="0"/>
            <w:textInput/>
          </w:ffData>
        </w:fldChar>
      </w:r>
      <w:r w:rsidRPr="005C6093">
        <w:rPr>
          <w:rFonts w:cs="Futura LtCn BT"/>
          <w:bCs/>
          <w:color w:val="0082FF" w:themeColor="accent2"/>
          <w:u w:val="single"/>
        </w:rPr>
        <w:instrText xml:space="preserve"> FORMTEXT </w:instrText>
      </w:r>
      <w:r w:rsidRPr="005C6093">
        <w:rPr>
          <w:rFonts w:cs="Futura LtCn BT"/>
          <w:bCs/>
          <w:color w:val="0082FF" w:themeColor="accent2"/>
          <w:u w:val="single"/>
        </w:rPr>
      </w:r>
      <w:r w:rsidRPr="005C6093">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5C6093">
        <w:rPr>
          <w:rFonts w:cs="Futura LtCn BT"/>
          <w:bCs/>
          <w:color w:val="0082FF" w:themeColor="accent2"/>
          <w:u w:val="single"/>
        </w:rPr>
        <w:fldChar w:fldCharType="end"/>
      </w:r>
      <w:r w:rsidRPr="005C6093">
        <w:rPr>
          <w:rFonts w:cs="Futura LtCn BT"/>
          <w:bCs/>
          <w:color w:val="0082FF" w:themeColor="accent2"/>
          <w:u w:val="single"/>
        </w:rPr>
        <w:tab/>
      </w:r>
      <w:permEnd w:id="1466326768"/>
    </w:p>
    <w:p w14:paraId="2D16F32A" w14:textId="1946D663" w:rsidR="005C6093" w:rsidRDefault="005C6093" w:rsidP="005C6093">
      <w:pPr>
        <w:tabs>
          <w:tab w:val="left" w:pos="3402"/>
          <w:tab w:val="right" w:pos="9840"/>
        </w:tabs>
        <w:spacing w:after="120"/>
      </w:pPr>
      <w:r>
        <w:t xml:space="preserve">Téléphone  </w:t>
      </w:r>
      <w:permStart w:id="684796120" w:edGrp="everyone"/>
      <w:r w:rsidRPr="005C6093">
        <w:rPr>
          <w:bCs/>
          <w:color w:val="0082FF" w:themeColor="accent2"/>
          <w:u w:val="single"/>
        </w:rPr>
        <w:fldChar w:fldCharType="begin">
          <w:ffData>
            <w:name w:val=""/>
            <w:enabled/>
            <w:calcOnExit w:val="0"/>
            <w:textInput/>
          </w:ffData>
        </w:fldChar>
      </w:r>
      <w:r w:rsidRPr="005C6093">
        <w:rPr>
          <w:bCs/>
          <w:color w:val="0082FF" w:themeColor="accent2"/>
          <w:u w:val="single"/>
        </w:rPr>
        <w:instrText xml:space="preserve"> FORMTEXT </w:instrText>
      </w:r>
      <w:r w:rsidRPr="005C6093">
        <w:rPr>
          <w:bCs/>
          <w:color w:val="0082FF" w:themeColor="accent2"/>
          <w:u w:val="single"/>
        </w:rPr>
      </w:r>
      <w:r w:rsidRPr="005C6093">
        <w:rPr>
          <w:bCs/>
          <w:color w:val="0082FF" w:themeColor="accent2"/>
          <w:u w:val="single"/>
        </w:rPr>
        <w:fldChar w:fldCharType="separate"/>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Pr="005C6093">
        <w:rPr>
          <w:bCs/>
          <w:color w:val="0082FF" w:themeColor="accent2"/>
          <w:u w:val="single"/>
        </w:rPr>
        <w:fldChar w:fldCharType="end"/>
      </w:r>
      <w:r w:rsidRPr="005C6093">
        <w:rPr>
          <w:bCs/>
          <w:color w:val="0082FF" w:themeColor="accent2"/>
          <w:u w:val="single"/>
        </w:rPr>
        <w:tab/>
      </w:r>
      <w:permEnd w:id="684796120"/>
      <w:r>
        <w:t xml:space="preserve">  Courriel  </w:t>
      </w:r>
      <w:permStart w:id="1974017652" w:edGrp="everyone"/>
      <w:r w:rsidRPr="005C6093">
        <w:rPr>
          <w:bCs/>
          <w:color w:val="0082FF" w:themeColor="accent2"/>
          <w:u w:val="single"/>
        </w:rPr>
        <w:fldChar w:fldCharType="begin">
          <w:ffData>
            <w:name w:val=""/>
            <w:enabled/>
            <w:calcOnExit w:val="0"/>
            <w:textInput/>
          </w:ffData>
        </w:fldChar>
      </w:r>
      <w:r w:rsidRPr="005C6093">
        <w:rPr>
          <w:bCs/>
          <w:color w:val="0082FF" w:themeColor="accent2"/>
          <w:u w:val="single"/>
        </w:rPr>
        <w:instrText xml:space="preserve"> FORMTEXT </w:instrText>
      </w:r>
      <w:r w:rsidRPr="005C6093">
        <w:rPr>
          <w:bCs/>
          <w:color w:val="0082FF" w:themeColor="accent2"/>
          <w:u w:val="single"/>
        </w:rPr>
      </w:r>
      <w:r w:rsidRPr="005C6093">
        <w:rPr>
          <w:bCs/>
          <w:color w:val="0082FF" w:themeColor="accent2"/>
          <w:u w:val="single"/>
        </w:rPr>
        <w:fldChar w:fldCharType="separate"/>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Pr="005C6093">
        <w:rPr>
          <w:bCs/>
          <w:color w:val="0082FF" w:themeColor="accent2"/>
          <w:u w:val="single"/>
        </w:rPr>
        <w:fldChar w:fldCharType="end"/>
      </w:r>
      <w:r w:rsidRPr="005C6093">
        <w:rPr>
          <w:bCs/>
          <w:color w:val="0082FF" w:themeColor="accent2"/>
          <w:u w:val="single"/>
        </w:rPr>
        <w:tab/>
      </w:r>
      <w:permEnd w:id="1974017652"/>
    </w:p>
    <w:p w14:paraId="1BD2C0FD" w14:textId="439F83FB" w:rsidR="005C6093" w:rsidRPr="005C6093" w:rsidRDefault="005C6093" w:rsidP="005C6093">
      <w:pPr>
        <w:tabs>
          <w:tab w:val="right" w:pos="9840"/>
        </w:tabs>
        <w:spacing w:before="240"/>
      </w:pPr>
      <w:r w:rsidRPr="005C6093">
        <w:t xml:space="preserve">Seuls des sources radioactives ou lots de sources de catégorie D sont transportés :   </w:t>
      </w:r>
      <w:permStart w:id="256067411" w:edGrp="everyone"/>
      <w:sdt>
        <w:sdtPr>
          <w:rPr>
            <w:rFonts w:ascii="MS Gothic" w:eastAsia="MS Gothic" w:hAnsi="MS Gothic" w:hint="eastAsia"/>
          </w:rPr>
          <w:id w:val="2105612091"/>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256067411"/>
        </w:sdtContent>
      </w:sdt>
      <w:r w:rsidR="00FB316F" w:rsidRPr="005C6093">
        <w:t xml:space="preserve"> </w:t>
      </w:r>
      <w:r w:rsidRPr="005C6093">
        <w:t xml:space="preserve">oui     </w:t>
      </w:r>
      <w:permStart w:id="957095388" w:edGrp="everyone"/>
      <w:sdt>
        <w:sdtPr>
          <w:rPr>
            <w:rFonts w:ascii="MS Gothic" w:eastAsia="MS Gothic" w:hAnsi="MS Gothic" w:hint="eastAsia"/>
          </w:rPr>
          <w:id w:val="-2081122880"/>
          <w15:appearance w15:val="hidden"/>
          <w14:checkbox>
            <w14:checked w14:val="0"/>
            <w14:checkedState w14:val="2612" w14:font="MS Gothic"/>
            <w14:uncheckedState w14:val="2610" w14:font="MS Gothic"/>
          </w14:checkbox>
        </w:sdtPr>
        <w:sdtEndPr/>
        <w:sdtContent>
          <w:r w:rsidR="00FB316F">
            <w:rPr>
              <w:rFonts w:ascii="MS Gothic" w:eastAsia="MS Gothic" w:hAnsi="MS Gothic" w:hint="eastAsia"/>
            </w:rPr>
            <w:t>☐</w:t>
          </w:r>
          <w:permEnd w:id="957095388"/>
        </w:sdtContent>
      </w:sdt>
      <w:r w:rsidRPr="005C6093">
        <w:t xml:space="preserve"> non</w:t>
      </w:r>
      <w:r w:rsidRPr="005C6093">
        <w:rPr>
          <w:vertAlign w:val="superscript"/>
        </w:rPr>
        <w:footnoteReference w:id="12"/>
      </w:r>
    </w:p>
    <w:p w14:paraId="7F427908" w14:textId="1A094097" w:rsidR="005C6093" w:rsidRPr="005C6093" w:rsidRDefault="005C6093" w:rsidP="005C6093">
      <w:pPr>
        <w:tabs>
          <w:tab w:val="right" w:pos="9840"/>
        </w:tabs>
        <w:spacing w:before="60"/>
        <w:rPr>
          <w:bCs/>
        </w:rPr>
      </w:pPr>
      <w:r w:rsidRPr="005C6093">
        <w:t xml:space="preserve">Estimation du nombre de transports de sources ou lots de sources radioactives de catégorie D réalisé annuellement : </w:t>
      </w:r>
      <w:permStart w:id="391728573" w:edGrp="everyone"/>
      <w:r w:rsidRPr="005C6093">
        <w:rPr>
          <w:rFonts w:cs="Futura LtCn BT"/>
          <w:bCs/>
          <w:color w:val="0082FF" w:themeColor="accent2"/>
          <w:u w:val="single"/>
        </w:rPr>
        <w:fldChar w:fldCharType="begin">
          <w:ffData>
            <w:name w:val=""/>
            <w:enabled/>
            <w:calcOnExit w:val="0"/>
            <w:textInput/>
          </w:ffData>
        </w:fldChar>
      </w:r>
      <w:r w:rsidRPr="005C6093">
        <w:rPr>
          <w:rFonts w:cs="Futura LtCn BT"/>
          <w:bCs/>
          <w:color w:val="0082FF" w:themeColor="accent2"/>
          <w:u w:val="single"/>
        </w:rPr>
        <w:instrText xml:space="preserve"> FORMTEXT </w:instrText>
      </w:r>
      <w:r w:rsidRPr="005C6093">
        <w:rPr>
          <w:rFonts w:cs="Futura LtCn BT"/>
          <w:bCs/>
          <w:color w:val="0082FF" w:themeColor="accent2"/>
          <w:u w:val="single"/>
        </w:rPr>
      </w:r>
      <w:r w:rsidRPr="005C6093">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5C6093">
        <w:rPr>
          <w:rFonts w:cs="Futura LtCn BT"/>
          <w:bCs/>
          <w:color w:val="0082FF" w:themeColor="accent2"/>
          <w:u w:val="single"/>
        </w:rPr>
        <w:fldChar w:fldCharType="end"/>
      </w:r>
      <w:permEnd w:id="391728573"/>
    </w:p>
    <w:p w14:paraId="342A20EB" w14:textId="15816361" w:rsidR="005C6093" w:rsidRPr="005C6093" w:rsidDel="00FF3E1E" w:rsidRDefault="005C6093" w:rsidP="005C6093">
      <w:pPr>
        <w:tabs>
          <w:tab w:val="right" w:pos="9840"/>
        </w:tabs>
        <w:spacing w:before="60"/>
      </w:pPr>
      <w:r w:rsidRPr="005C6093">
        <w:t>Z</w:t>
      </w:r>
      <w:r w:rsidRPr="005C6093" w:rsidDel="00FF3E1E">
        <w:t>ones ou sites d</w:t>
      </w:r>
      <w:r w:rsidRPr="005C6093">
        <w:t>’</w:t>
      </w:r>
      <w:r w:rsidRPr="005C6093" w:rsidDel="00FF3E1E">
        <w:t>entreposage en transit</w:t>
      </w:r>
      <w:r w:rsidRPr="005C6093">
        <w:t>,</w:t>
      </w:r>
      <w:r w:rsidRPr="005C6093" w:rsidDel="00FF3E1E">
        <w:t xml:space="preserve"> pouvant accueillir </w:t>
      </w:r>
      <w:r w:rsidRPr="005C6093">
        <w:t>des SSAC,</w:t>
      </w:r>
      <w:r w:rsidRPr="005C6093" w:rsidDel="00FF3E1E">
        <w:t xml:space="preserve"> </w:t>
      </w:r>
      <w:r w:rsidRPr="005C6093">
        <w:t xml:space="preserve">qu’il est envisagé d’utiliser lors des arrêts nécessaires dans le cadre du transport : </w:t>
      </w:r>
      <w:permStart w:id="1264541650" w:edGrp="everyone"/>
      <w:r w:rsidRPr="005C6093">
        <w:rPr>
          <w:bCs/>
          <w:color w:val="0082FF" w:themeColor="accent2"/>
          <w:u w:val="single"/>
        </w:rPr>
        <w:fldChar w:fldCharType="begin">
          <w:ffData>
            <w:name w:val=""/>
            <w:enabled/>
            <w:calcOnExit w:val="0"/>
            <w:textInput/>
          </w:ffData>
        </w:fldChar>
      </w:r>
      <w:r w:rsidRPr="005C6093">
        <w:rPr>
          <w:bCs/>
          <w:color w:val="0082FF" w:themeColor="accent2"/>
          <w:u w:val="single"/>
        </w:rPr>
        <w:instrText xml:space="preserve"> FORMTEXT </w:instrText>
      </w:r>
      <w:r w:rsidRPr="005C6093">
        <w:rPr>
          <w:bCs/>
          <w:color w:val="0082FF" w:themeColor="accent2"/>
          <w:u w:val="single"/>
        </w:rPr>
      </w:r>
      <w:r w:rsidRPr="005C6093">
        <w:rPr>
          <w:bCs/>
          <w:color w:val="0082FF" w:themeColor="accent2"/>
          <w:u w:val="single"/>
        </w:rPr>
        <w:fldChar w:fldCharType="separate"/>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00E23E9C">
        <w:rPr>
          <w:bCs/>
          <w:noProof/>
          <w:color w:val="0082FF" w:themeColor="accent2"/>
          <w:u w:val="single"/>
        </w:rPr>
        <w:t> </w:t>
      </w:r>
      <w:r w:rsidRPr="005C6093">
        <w:rPr>
          <w:bCs/>
          <w:color w:val="0082FF" w:themeColor="accent2"/>
          <w:u w:val="single"/>
        </w:rPr>
        <w:fldChar w:fldCharType="end"/>
      </w:r>
      <w:r w:rsidRPr="005C6093">
        <w:rPr>
          <w:bCs/>
          <w:color w:val="0082FF" w:themeColor="accent2"/>
          <w:u w:val="single"/>
        </w:rPr>
        <w:tab/>
      </w:r>
      <w:permEnd w:id="1264541650"/>
    </w:p>
    <w:p w14:paraId="0F93B8F3" w14:textId="77777777" w:rsidR="00C70951" w:rsidRDefault="002B32F0" w:rsidP="005A5E6F">
      <w:pPr>
        <w:pStyle w:val="ASNRTITRE1"/>
      </w:pPr>
      <w:r w:rsidRPr="005A5E6F">
        <w:t>I</w:t>
      </w:r>
      <w:r w:rsidR="00C70951" w:rsidRPr="005A5E6F">
        <w:t>V. ACTIVITÉ ENVISAGÉE</w:t>
      </w:r>
      <w:r w:rsidR="004A1157" w:rsidRPr="005A5E6F">
        <w:t xml:space="preserve"> ET JUSTIFICATION</w:t>
      </w:r>
    </w:p>
    <w:p w14:paraId="2BD6C907" w14:textId="77777777" w:rsidR="00573833" w:rsidRPr="00E1703E" w:rsidRDefault="00573833" w:rsidP="00E1703E">
      <w:pPr>
        <w:pStyle w:val="ASNRFilet"/>
      </w:pPr>
    </w:p>
    <w:p w14:paraId="312AFB86" w14:textId="44470961" w:rsidR="00575B22" w:rsidRDefault="00673BED" w:rsidP="008E26F5">
      <w:pPr>
        <w:pStyle w:val="ASNRTitre3"/>
      </w:pPr>
      <w:r>
        <w:t xml:space="preserve">1. </w:t>
      </w:r>
      <w:r w:rsidR="00575B22" w:rsidRPr="00575B22">
        <w:t>Activit</w:t>
      </w:r>
      <w:r w:rsidR="00575B22">
        <w:t>é(s) nucléaire(s) envisagée(s)</w:t>
      </w:r>
    </w:p>
    <w:p w14:paraId="685A5F9A" w14:textId="1C629E94" w:rsidR="00573833" w:rsidRPr="00673BED" w:rsidRDefault="00673BED" w:rsidP="00673BED">
      <w:pPr>
        <w:keepNext/>
        <w:tabs>
          <w:tab w:val="right" w:pos="9840"/>
        </w:tabs>
        <w:spacing w:after="60"/>
        <w:rPr>
          <w:bCs/>
        </w:rPr>
      </w:pPr>
      <w:r w:rsidRPr="00673BED">
        <w:t>La description doit être détaillée et porter sur chaque type d’utilisation de SSAC en précisant le(s) procédé(s) mis en œuvre et leur(s) finalité(s) :</w:t>
      </w:r>
      <w:r>
        <w:t xml:space="preserve"> </w:t>
      </w:r>
      <w:permStart w:id="476668928" w:edGrp="everyone"/>
      <w:r w:rsidR="00E1703E" w:rsidRPr="00673BED">
        <w:rPr>
          <w:rFonts w:cs="Futura LtCn BT"/>
          <w:bCs/>
          <w:color w:val="0082FF" w:themeColor="accent2"/>
          <w:u w:val="single"/>
        </w:rPr>
        <w:fldChar w:fldCharType="begin">
          <w:ffData>
            <w:name w:val=""/>
            <w:enabled/>
            <w:calcOnExit w:val="0"/>
            <w:textInput/>
          </w:ffData>
        </w:fldChar>
      </w:r>
      <w:r w:rsidR="00E1703E" w:rsidRPr="00673BED">
        <w:rPr>
          <w:rFonts w:cs="Futura LtCn BT"/>
          <w:bCs/>
          <w:color w:val="0082FF" w:themeColor="accent2"/>
          <w:u w:val="single"/>
        </w:rPr>
        <w:instrText xml:space="preserve"> FORMTEXT </w:instrText>
      </w:r>
      <w:r w:rsidR="00E1703E" w:rsidRPr="00673BED">
        <w:rPr>
          <w:rFonts w:cs="Futura LtCn BT"/>
          <w:bCs/>
          <w:color w:val="0082FF" w:themeColor="accent2"/>
          <w:u w:val="single"/>
        </w:rPr>
      </w:r>
      <w:r w:rsidR="00E1703E"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1703E" w:rsidRPr="00673BED">
        <w:rPr>
          <w:rFonts w:cs="Futura LtCn BT"/>
          <w:bCs/>
          <w:color w:val="0082FF" w:themeColor="accent2"/>
          <w:u w:val="single"/>
        </w:rPr>
        <w:fldChar w:fldCharType="end"/>
      </w:r>
      <w:r w:rsidR="00E1703E" w:rsidRPr="00673BED">
        <w:rPr>
          <w:rFonts w:cs="Futura LtCn BT"/>
          <w:bCs/>
          <w:color w:val="0082FF" w:themeColor="accent2"/>
          <w:u w:val="single"/>
        </w:rPr>
        <w:tab/>
      </w:r>
    </w:p>
    <w:p w14:paraId="558BD489" w14:textId="1E7284BE" w:rsidR="00573833" w:rsidRPr="00673BED" w:rsidRDefault="00E1703E" w:rsidP="00E1703E">
      <w:pPr>
        <w:tabs>
          <w:tab w:val="right" w:pos="9840"/>
        </w:tabs>
        <w:spacing w:before="6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
    <w:p w14:paraId="6D1CB9B8" w14:textId="04AD03AB" w:rsidR="00E1703E" w:rsidRPr="00673BED" w:rsidRDefault="00E1703E" w:rsidP="00E1703E">
      <w:pPr>
        <w:tabs>
          <w:tab w:val="right" w:pos="9840"/>
        </w:tabs>
        <w:spacing w:before="6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ermEnd w:id="476668928"/>
    </w:p>
    <w:p w14:paraId="7409EFFB" w14:textId="77777777" w:rsidR="001F4874" w:rsidRDefault="001F4874" w:rsidP="00673BED">
      <w:pPr>
        <w:pStyle w:val="ASNRFilet"/>
      </w:pPr>
    </w:p>
    <w:p w14:paraId="34875D45" w14:textId="77777777" w:rsidR="00673BED" w:rsidRPr="00673BED" w:rsidRDefault="00673BED" w:rsidP="00673BED">
      <w:pPr>
        <w:pStyle w:val="ASNRTitre3"/>
      </w:pPr>
      <w:r w:rsidRPr="00673BED">
        <w:t>2. Justification</w:t>
      </w:r>
    </w:p>
    <w:p w14:paraId="5146A499" w14:textId="77777777" w:rsidR="00673BED" w:rsidRPr="00673BED" w:rsidRDefault="00673BED" w:rsidP="00673BED">
      <w:r w:rsidRPr="00673BED">
        <w:t>Pour chaque activité nucléaire envisagée (sauf si elle figure dans l'arrêté du 27 janvier 2021 fixant une liste de catégories d'activités nucléaires dont la justification est considérée comme établie), la démonstration que l’activité est justifiée en prenant en compte :</w:t>
      </w:r>
    </w:p>
    <w:p w14:paraId="1E2556C7" w14:textId="33F0EB2C" w:rsidR="00673BED" w:rsidRPr="00673BED" w:rsidRDefault="00673BED" w:rsidP="00673BED">
      <w:pPr>
        <w:pStyle w:val="ASNRPuce"/>
        <w:tabs>
          <w:tab w:val="right" w:pos="9837"/>
        </w:tabs>
        <w:rPr>
          <w:u w:val="dotted"/>
        </w:rPr>
      </w:pPr>
      <w:r w:rsidRPr="00673BED">
        <w:t xml:space="preserve">la protection de la santé, de la salubrité et de la sécurité publiques, ainsi que de l’environnement : </w:t>
      </w:r>
      <w:permStart w:id="950018818" w:edGrp="everyone"/>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
    <w:p w14:paraId="4E41D564" w14:textId="4A57521D" w:rsidR="00673BED" w:rsidRPr="00673BED" w:rsidRDefault="00673BED" w:rsidP="00673BED">
      <w:pPr>
        <w:tabs>
          <w:tab w:val="right" w:pos="9840"/>
        </w:tabs>
        <w:spacing w:before="60"/>
        <w:ind w:left="17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
    <w:p w14:paraId="4EA4427B" w14:textId="03DC89A9" w:rsidR="00673BED" w:rsidRPr="00673BED" w:rsidRDefault="00673BED" w:rsidP="00673BED">
      <w:pPr>
        <w:tabs>
          <w:tab w:val="right" w:pos="9840"/>
        </w:tabs>
        <w:spacing w:before="60"/>
        <w:ind w:left="17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ermEnd w:id="950018818"/>
    </w:p>
    <w:p w14:paraId="39DCF824" w14:textId="0D8DA682" w:rsidR="00673BED" w:rsidRPr="00673BED" w:rsidRDefault="00673BED" w:rsidP="00673BED">
      <w:pPr>
        <w:pStyle w:val="ASNRPuce"/>
        <w:tabs>
          <w:tab w:val="right" w:pos="9837"/>
        </w:tabs>
        <w:spacing w:before="120"/>
      </w:pPr>
      <w:r w:rsidRPr="00673BED">
        <w:t>l’efficacité ou les conséquences potentielles de l’activité nucléaire, du procédé, du dispositif ou de la substance ainsi que son efficacité au regard des informations disponibles concernant d’autres techniques, en particulier les techniques moins ou non irradiantes :</w:t>
      </w:r>
      <w:r>
        <w:t xml:space="preserve"> </w:t>
      </w:r>
      <w:permStart w:id="119414725" w:edGrp="everyone"/>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
    <w:p w14:paraId="31C8C4D2" w14:textId="4DE21D87" w:rsidR="00673BED" w:rsidRPr="00673BED" w:rsidRDefault="00673BED" w:rsidP="00673BED">
      <w:pPr>
        <w:tabs>
          <w:tab w:val="right" w:pos="9840"/>
        </w:tabs>
        <w:spacing w:before="60"/>
        <w:ind w:left="17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
    <w:p w14:paraId="7E33708C" w14:textId="1A2DA0FB" w:rsidR="00673BED" w:rsidRPr="00673BED" w:rsidRDefault="00673BED" w:rsidP="00673BED">
      <w:pPr>
        <w:tabs>
          <w:tab w:val="right" w:pos="9840"/>
        </w:tabs>
        <w:spacing w:before="60"/>
        <w:ind w:left="17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ermEnd w:id="119414725"/>
    </w:p>
    <w:p w14:paraId="3BB8B3CA" w14:textId="06FEBE01" w:rsidR="00673BED" w:rsidRPr="00673BED" w:rsidRDefault="00673BED" w:rsidP="00673BED">
      <w:pPr>
        <w:pStyle w:val="ASNRPuce"/>
        <w:tabs>
          <w:tab w:val="right" w:pos="9837"/>
        </w:tabs>
        <w:spacing w:before="120"/>
      </w:pPr>
      <w:r w:rsidRPr="00673BED">
        <w:t>les technologies de substitution existantes et raisons pour lesquelles ces technologies ne sont pas retenues par le demandeur :</w:t>
      </w:r>
      <w:r w:rsidR="00D774CF">
        <w:t xml:space="preserve"> </w:t>
      </w:r>
      <w:permStart w:id="1082084658" w:edGrp="everyone"/>
      <w:r w:rsidR="00D774CF" w:rsidRPr="00673BED">
        <w:rPr>
          <w:rFonts w:cs="Futura LtCn BT"/>
          <w:bCs/>
          <w:color w:val="0082FF" w:themeColor="accent2"/>
          <w:u w:val="single"/>
        </w:rPr>
        <w:fldChar w:fldCharType="begin">
          <w:ffData>
            <w:name w:val=""/>
            <w:enabled/>
            <w:calcOnExit w:val="0"/>
            <w:textInput/>
          </w:ffData>
        </w:fldChar>
      </w:r>
      <w:r w:rsidR="00D774CF" w:rsidRPr="00673BED">
        <w:rPr>
          <w:rFonts w:cs="Futura LtCn BT"/>
          <w:bCs/>
          <w:color w:val="0082FF" w:themeColor="accent2"/>
          <w:u w:val="single"/>
        </w:rPr>
        <w:instrText xml:space="preserve"> FORMTEXT </w:instrText>
      </w:r>
      <w:r w:rsidR="00D774CF" w:rsidRPr="00673BED">
        <w:rPr>
          <w:rFonts w:cs="Futura LtCn BT"/>
          <w:bCs/>
          <w:color w:val="0082FF" w:themeColor="accent2"/>
          <w:u w:val="single"/>
        </w:rPr>
      </w:r>
      <w:r w:rsidR="00D774CF"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D774CF" w:rsidRPr="00673BED">
        <w:rPr>
          <w:rFonts w:cs="Futura LtCn BT"/>
          <w:bCs/>
          <w:color w:val="0082FF" w:themeColor="accent2"/>
          <w:u w:val="single"/>
        </w:rPr>
        <w:fldChar w:fldCharType="end"/>
      </w:r>
      <w:r w:rsidR="00D774CF" w:rsidRPr="00673BED">
        <w:rPr>
          <w:rFonts w:cs="Futura LtCn BT"/>
          <w:bCs/>
          <w:color w:val="0082FF" w:themeColor="accent2"/>
          <w:u w:val="single"/>
        </w:rPr>
        <w:tab/>
      </w:r>
    </w:p>
    <w:p w14:paraId="685A2DB1" w14:textId="283A7995" w:rsidR="00D774CF" w:rsidRPr="00673BED" w:rsidRDefault="00D774CF" w:rsidP="00D774CF">
      <w:pPr>
        <w:tabs>
          <w:tab w:val="right" w:pos="9840"/>
        </w:tabs>
        <w:spacing w:before="60"/>
        <w:ind w:left="17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
    <w:p w14:paraId="6697C461" w14:textId="35BD6E99" w:rsidR="00D774CF" w:rsidRPr="00673BED" w:rsidRDefault="00D774CF" w:rsidP="00D774CF">
      <w:pPr>
        <w:tabs>
          <w:tab w:val="right" w:pos="9840"/>
        </w:tabs>
        <w:spacing w:before="60"/>
        <w:ind w:left="17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ermEnd w:id="1082084658"/>
    </w:p>
    <w:p w14:paraId="7A054808" w14:textId="739E6174" w:rsidR="00673BED" w:rsidRPr="00673BED" w:rsidRDefault="00673BED" w:rsidP="00D774CF">
      <w:pPr>
        <w:spacing w:before="120"/>
      </w:pPr>
      <w:r w:rsidRPr="00673BED">
        <w:t>La justification de l’activité totale (</w:t>
      </w:r>
      <w:r w:rsidRPr="00673BED">
        <w:rPr>
          <w:i/>
          <w:iCs/>
        </w:rPr>
        <w:t>exprimée en Bq et ses différents multiples</w:t>
      </w:r>
      <w:r w:rsidRPr="00673BED">
        <w:t xml:space="preserve">) qui sera détenue et utilisée par radionucléide : </w:t>
      </w:r>
    </w:p>
    <w:permStart w:id="240262092" w:edGrp="everyone"/>
    <w:p w14:paraId="67B3CBD3" w14:textId="66BBFA0D" w:rsidR="00D774CF" w:rsidRPr="00673BED" w:rsidRDefault="00D774CF" w:rsidP="00D774CF">
      <w:pPr>
        <w:tabs>
          <w:tab w:val="right" w:pos="9840"/>
        </w:tabs>
        <w:spacing w:before="6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
    <w:p w14:paraId="779F39E3" w14:textId="1C692428" w:rsidR="00D774CF" w:rsidRPr="00673BED" w:rsidRDefault="00D774CF" w:rsidP="00D774CF">
      <w:pPr>
        <w:tabs>
          <w:tab w:val="right" w:pos="9840"/>
        </w:tabs>
        <w:spacing w:before="60"/>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ermEnd w:id="240262092"/>
    </w:p>
    <w:p w14:paraId="62CE7E55" w14:textId="77777777" w:rsidR="00673BED" w:rsidRDefault="00673BED" w:rsidP="00673BED"/>
    <w:p w14:paraId="6106C725" w14:textId="5548B66A" w:rsidR="00F026CD" w:rsidRPr="005A5E6F" w:rsidRDefault="00F026CD" w:rsidP="005A5E6F">
      <w:pPr>
        <w:pStyle w:val="ASNRTITRE1"/>
      </w:pPr>
      <w:r w:rsidRPr="005A5E6F">
        <w:lastRenderedPageBreak/>
        <w:t>V. LIEUX O</w:t>
      </w:r>
      <w:r w:rsidR="003139E3" w:rsidRPr="005A5E6F">
        <w:rPr>
          <w:caps w:val="0"/>
        </w:rPr>
        <w:t>Ù</w:t>
      </w:r>
      <w:r w:rsidRPr="005A5E6F">
        <w:t xml:space="preserve"> S’EXERCE L’ACTIVIT</w:t>
      </w:r>
      <w:r w:rsidR="003139E3">
        <w:t>É</w:t>
      </w:r>
    </w:p>
    <w:p w14:paraId="5C12B96C" w14:textId="3A368E41" w:rsidR="00F026CD" w:rsidRPr="00A0040E" w:rsidRDefault="00BB5D31" w:rsidP="00BB5D31">
      <w:pPr>
        <w:keepNext/>
        <w:tabs>
          <w:tab w:val="left" w:pos="4395"/>
        </w:tabs>
      </w:pPr>
      <w:r w:rsidRPr="00BB5D31">
        <w:t>L’établissement (désigné dans la suite comme le lieu n° 1) mentionné au chapitre I est-il le seul établissement où les SSAC seront entreposés, utilisés ou fabriqués ?</w:t>
      </w:r>
      <w:r>
        <w:t xml:space="preserve">   </w:t>
      </w:r>
      <w:permStart w:id="1261400099" w:edGrp="everyone"/>
      <w:sdt>
        <w:sdtPr>
          <w:rPr>
            <w:rFonts w:ascii="MS Gothic" w:eastAsia="MS Gothic" w:hAnsi="MS Gothic" w:hint="eastAsia"/>
          </w:rPr>
          <w:id w:val="-1742866303"/>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1261400099"/>
        </w:sdtContent>
      </w:sdt>
      <w:r w:rsidR="006460E5" w:rsidRPr="00BB5D31">
        <w:t xml:space="preserve"> </w:t>
      </w:r>
      <w:r w:rsidRPr="00BB5D31">
        <w:t>oui</w:t>
      </w:r>
      <w:r w:rsidRPr="00BB5D31">
        <w:tab/>
      </w:r>
      <w:permStart w:id="1871647610" w:edGrp="everyone"/>
      <w:sdt>
        <w:sdtPr>
          <w:rPr>
            <w:rFonts w:ascii="MS Gothic" w:eastAsia="MS Gothic" w:hAnsi="MS Gothic" w:hint="eastAsia"/>
          </w:rPr>
          <w:id w:val="-2126225675"/>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1871647610"/>
        </w:sdtContent>
      </w:sdt>
      <w:r w:rsidR="006460E5" w:rsidRPr="00BB5D31">
        <w:t xml:space="preserve"> </w:t>
      </w:r>
      <w:r w:rsidRPr="00BB5D31">
        <w:t>non</w:t>
      </w:r>
    </w:p>
    <w:p w14:paraId="67EC9410" w14:textId="0C6C8BA5" w:rsidR="00F026CD" w:rsidRPr="00926ABE" w:rsidRDefault="00BB5D31" w:rsidP="00E1703E">
      <w:pPr>
        <w:keepNext/>
        <w:tabs>
          <w:tab w:val="left" w:pos="284"/>
          <w:tab w:val="left" w:pos="6720"/>
        </w:tabs>
        <w:spacing w:before="60"/>
        <w:rPr>
          <w:i/>
          <w:iCs/>
        </w:rPr>
      </w:pPr>
      <w:r w:rsidRPr="00BB5D31">
        <w:rPr>
          <w:i/>
          <w:iCs/>
        </w:rPr>
        <w:t>Si oui, passez au chapitre VI, si non complétez les paragraphes 1 ou 2 ci-dessous :</w:t>
      </w:r>
    </w:p>
    <w:p w14:paraId="79F925BE" w14:textId="77777777" w:rsidR="007B4E9F" w:rsidRPr="00E1703E" w:rsidRDefault="007B4E9F" w:rsidP="00E1703E">
      <w:pPr>
        <w:pStyle w:val="ASNRFilet"/>
      </w:pPr>
    </w:p>
    <w:p w14:paraId="6629D47F" w14:textId="7047F03D" w:rsidR="00F026CD" w:rsidRPr="00A0040E" w:rsidRDefault="00BB5D31" w:rsidP="000A6757">
      <w:pPr>
        <w:pStyle w:val="ASNRTitre3"/>
      </w:pPr>
      <w:r w:rsidRPr="00BB5D31">
        <w:t xml:space="preserve">1. Lieux </w:t>
      </w:r>
      <w:r w:rsidRPr="00BB5D31">
        <w:rPr>
          <w:u w:val="single"/>
        </w:rPr>
        <w:t>réguliers</w:t>
      </w:r>
      <w:r w:rsidRPr="00BB5D31">
        <w:t xml:space="preserve"> d’entreposage, d’utilisation, de fabrication des SSAC</w:t>
      </w:r>
    </w:p>
    <w:tbl>
      <w:tblPr>
        <w:tblW w:w="5001"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852"/>
        <w:gridCol w:w="2733"/>
        <w:gridCol w:w="1832"/>
        <w:gridCol w:w="1502"/>
        <w:gridCol w:w="1504"/>
        <w:gridCol w:w="1501"/>
      </w:tblGrid>
      <w:tr w:rsidR="00BD4AB1" w:rsidRPr="00BD4AB1" w14:paraId="2A645113" w14:textId="77777777" w:rsidTr="00BB5D31">
        <w:trPr>
          <w:cantSplit/>
          <w:trHeight w:val="567"/>
          <w:tblHeader/>
        </w:trPr>
        <w:tc>
          <w:tcPr>
            <w:tcW w:w="429" w:type="pct"/>
            <w:vMerge w:val="restart"/>
            <w:tcBorders>
              <w:top w:val="nil"/>
              <w:right w:val="single" w:sz="4" w:space="0" w:color="0A0096" w:themeColor="accent1"/>
            </w:tcBorders>
            <w:shd w:val="clear" w:color="auto" w:fill="auto"/>
            <w:vAlign w:val="center"/>
          </w:tcPr>
          <w:p w14:paraId="6DC9EA52" w14:textId="75E047EA" w:rsidR="00BD4AB1" w:rsidRPr="00BD4AB1" w:rsidRDefault="00BB5D31" w:rsidP="00423E75">
            <w:pPr>
              <w:keepNext/>
              <w:jc w:val="center"/>
              <w:rPr>
                <w:b/>
                <w:sz w:val="22"/>
                <w:szCs w:val="22"/>
              </w:rPr>
            </w:pPr>
            <w:r>
              <w:rPr>
                <w:b/>
                <w:sz w:val="22"/>
                <w:szCs w:val="22"/>
              </w:rPr>
              <w:t>Lieu n°</w:t>
            </w:r>
          </w:p>
        </w:tc>
        <w:tc>
          <w:tcPr>
            <w:tcW w:w="2300" w:type="pct"/>
            <w:gridSpan w:val="2"/>
            <w:tcBorders>
              <w:top w:val="nil"/>
              <w:left w:val="single" w:sz="4" w:space="0" w:color="0A0096" w:themeColor="accent1"/>
              <w:bottom w:val="single" w:sz="18" w:space="0" w:color="0A0096" w:themeColor="accent1"/>
              <w:right w:val="single" w:sz="4" w:space="0" w:color="0A0096" w:themeColor="accent1"/>
            </w:tcBorders>
            <w:shd w:val="clear" w:color="auto" w:fill="auto"/>
            <w:vAlign w:val="center"/>
          </w:tcPr>
          <w:p w14:paraId="762F31FD" w14:textId="20B32B21" w:rsidR="00BD4AB1" w:rsidRPr="00432E66" w:rsidRDefault="00041063" w:rsidP="00BB5D31">
            <w:pPr>
              <w:keepNext/>
              <w:spacing w:before="120"/>
              <w:jc w:val="center"/>
              <w:rPr>
                <w:b/>
                <w:sz w:val="22"/>
                <w:szCs w:val="22"/>
              </w:rPr>
            </w:pPr>
            <w:r w:rsidRPr="00432E66">
              <w:rPr>
                <w:noProof/>
                <w:sz w:val="22"/>
                <w:szCs w:val="22"/>
              </w:rPr>
              <mc:AlternateContent>
                <mc:Choice Requires="wps">
                  <w:drawing>
                    <wp:anchor distT="0" distB="0" distL="114300" distR="114300" simplePos="0" relativeHeight="251696128" behindDoc="1" locked="1" layoutInCell="1" allowOverlap="1" wp14:anchorId="148A4E5C" wp14:editId="69B6085A">
                      <wp:simplePos x="0" y="0"/>
                      <wp:positionH relativeFrom="margin">
                        <wp:posOffset>-38735</wp:posOffset>
                      </wp:positionH>
                      <wp:positionV relativeFrom="paragraph">
                        <wp:posOffset>5715</wp:posOffset>
                      </wp:positionV>
                      <wp:extent cx="5751830" cy="739140"/>
                      <wp:effectExtent l="0" t="0" r="1270" b="3810"/>
                      <wp:wrapNone/>
                      <wp:docPr id="999905186" name="Fond dégradé"/>
                      <wp:cNvGraphicFramePr/>
                      <a:graphic xmlns:a="http://schemas.openxmlformats.org/drawingml/2006/main">
                        <a:graphicData uri="http://schemas.microsoft.com/office/word/2010/wordprocessingShape">
                          <wps:wsp>
                            <wps:cNvSpPr/>
                            <wps:spPr>
                              <a:xfrm>
                                <a:off x="0" y="0"/>
                                <a:ext cx="5751830" cy="739140"/>
                              </a:xfrm>
                              <a:prstGeom prst="rect">
                                <a:avLst/>
                              </a:prstGeom>
                              <a:gradFill flip="none" rotWithShape="1">
                                <a:gsLst>
                                  <a:gs pos="0">
                                    <a:schemeClr val="bg1"/>
                                  </a:gs>
                                  <a:gs pos="80000">
                                    <a:srgbClr val="91E6BE"/>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FC56E5D" id="Fond dégradé" o:spid="_x0000_s1026" style="position:absolute;margin-left:-3.05pt;margin-top:.45pt;width:452.9pt;height:58.2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" fillcolor="white [3212]" stroked="f" strokeweight="1pt">
                      <v:fill color2="#91e6be" rotate="t" angle="90" colors="0 white;52429f #91e6be" focus="100%" type="gradient"/>
                      <w10:wrap anchorx="margin"/>
                      <w10:anchorlock/>
                    </v:rect>
                  </w:pict>
                </mc:Fallback>
              </mc:AlternateContent>
            </w:r>
            <w:r w:rsidR="00BD4AB1" w:rsidRPr="00432E66">
              <w:rPr>
                <w:b/>
                <w:sz w:val="22"/>
                <w:szCs w:val="22"/>
              </w:rPr>
              <w:t>LIEUX</w:t>
            </w:r>
          </w:p>
        </w:tc>
        <w:tc>
          <w:tcPr>
            <w:tcW w:w="2271" w:type="pct"/>
            <w:gridSpan w:val="3"/>
            <w:tcBorders>
              <w:top w:val="nil"/>
              <w:left w:val="single" w:sz="4" w:space="0" w:color="0A0096" w:themeColor="accent1"/>
              <w:bottom w:val="single" w:sz="18" w:space="0" w:color="0A0096" w:themeColor="accent1"/>
              <w:right w:val="nil"/>
            </w:tcBorders>
            <w:shd w:val="clear" w:color="auto" w:fill="auto"/>
            <w:vAlign w:val="center"/>
          </w:tcPr>
          <w:p w14:paraId="3B223552" w14:textId="0D562847" w:rsidR="00BD4AB1" w:rsidRPr="00BD4AB1" w:rsidRDefault="00BD4AB1" w:rsidP="00BD4AB1">
            <w:pPr>
              <w:keepNext/>
              <w:jc w:val="center"/>
              <w:rPr>
                <w:b/>
                <w:sz w:val="22"/>
              </w:rPr>
            </w:pPr>
            <w:r w:rsidRPr="00432E66">
              <w:rPr>
                <w:b/>
                <w:sz w:val="22"/>
                <w:szCs w:val="22"/>
              </w:rPr>
              <w:t xml:space="preserve">OPÉRATIONS RÉALISÉES </w:t>
            </w:r>
            <w:r w:rsidR="00BB5D31" w:rsidRPr="00432E66">
              <w:rPr>
                <w:b/>
                <w:sz w:val="22"/>
                <w:szCs w:val="22"/>
              </w:rPr>
              <w:br/>
            </w:r>
            <w:r w:rsidR="00BB5D31" w:rsidRPr="00432E66">
              <w:rPr>
                <w:bCs/>
                <w:i/>
                <w:iCs/>
                <w:sz w:val="16"/>
                <w:szCs w:val="16"/>
              </w:rPr>
              <w:t>(o</w:t>
            </w:r>
            <w:r w:rsidRPr="00432E66">
              <w:rPr>
                <w:bCs/>
                <w:i/>
                <w:iCs/>
                <w:sz w:val="16"/>
                <w:szCs w:val="16"/>
              </w:rPr>
              <w:t>ui / non)</w:t>
            </w:r>
          </w:p>
        </w:tc>
      </w:tr>
      <w:tr w:rsidR="00BB5D31" w:rsidRPr="00BD4AB1" w14:paraId="12797715" w14:textId="77777777" w:rsidTr="00BB5D31">
        <w:trPr>
          <w:cantSplit/>
          <w:trHeight w:val="561"/>
          <w:tblHeader/>
        </w:trPr>
        <w:tc>
          <w:tcPr>
            <w:tcW w:w="429" w:type="pct"/>
            <w:vMerge/>
            <w:tcBorders>
              <w:right w:val="single" w:sz="4" w:space="0" w:color="0A0096" w:themeColor="accent1"/>
            </w:tcBorders>
            <w:shd w:val="clear" w:color="auto" w:fill="auto"/>
            <w:vAlign w:val="center"/>
          </w:tcPr>
          <w:p w14:paraId="658707EA" w14:textId="77777777" w:rsidR="00BB5D31" w:rsidRPr="00BD4AB1" w:rsidRDefault="00BB5D31" w:rsidP="00423E75">
            <w:pPr>
              <w:keepNext/>
              <w:jc w:val="center"/>
              <w:rPr>
                <w:b/>
              </w:rPr>
            </w:pPr>
          </w:p>
        </w:tc>
        <w:tc>
          <w:tcPr>
            <w:tcW w:w="1377" w:type="pct"/>
            <w:tcBorders>
              <w:top w:val="single" w:sz="18"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084776D3" w14:textId="2C3DFB16" w:rsidR="00BB5D31" w:rsidRPr="00BD4AB1" w:rsidRDefault="00BB5D31" w:rsidP="00423E75">
            <w:pPr>
              <w:keepNext/>
              <w:jc w:val="center"/>
              <w:rPr>
                <w:b/>
                <w:szCs w:val="20"/>
              </w:rPr>
            </w:pPr>
            <w:r w:rsidRPr="00BB5D31">
              <w:rPr>
                <w:b/>
                <w:szCs w:val="20"/>
              </w:rPr>
              <w:t>Nom de l’établissement</w:t>
            </w:r>
            <w:r w:rsidRPr="00BB5D31">
              <w:rPr>
                <w:b/>
                <w:szCs w:val="20"/>
              </w:rPr>
              <w:br/>
              <w:t>et adresse complète</w:t>
            </w:r>
          </w:p>
        </w:tc>
        <w:tc>
          <w:tcPr>
            <w:tcW w:w="923" w:type="pct"/>
            <w:tcBorders>
              <w:top w:val="single" w:sz="18"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38A635D3" w14:textId="2386A5E3" w:rsidR="00BB5D31" w:rsidRPr="00BD4AB1" w:rsidRDefault="00BB5D31" w:rsidP="00423E75">
            <w:pPr>
              <w:keepNext/>
              <w:jc w:val="center"/>
              <w:rPr>
                <w:b/>
                <w:szCs w:val="20"/>
              </w:rPr>
            </w:pPr>
            <w:r w:rsidRPr="00BB5D31">
              <w:rPr>
                <w:b/>
                <w:szCs w:val="20"/>
              </w:rPr>
              <w:t>Nature du lieu</w:t>
            </w:r>
            <w:r w:rsidRPr="00BB5D31">
              <w:rPr>
                <w:b/>
                <w:szCs w:val="20"/>
              </w:rPr>
              <w:br/>
              <w:t>(INB / ICPE / autre)</w:t>
            </w:r>
          </w:p>
        </w:tc>
        <w:tc>
          <w:tcPr>
            <w:tcW w:w="757" w:type="pct"/>
            <w:tcBorders>
              <w:top w:val="single" w:sz="18"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4C5F2379" w14:textId="7868CA2E" w:rsidR="00BB5D31" w:rsidRPr="00BD4AB1" w:rsidRDefault="00BB5D31" w:rsidP="00423E75">
            <w:pPr>
              <w:keepNext/>
              <w:jc w:val="center"/>
              <w:rPr>
                <w:b/>
                <w:szCs w:val="20"/>
              </w:rPr>
            </w:pPr>
            <w:r w:rsidRPr="00BB5D31">
              <w:rPr>
                <w:b/>
                <w:szCs w:val="20"/>
              </w:rPr>
              <w:t>Entreposage</w:t>
            </w:r>
          </w:p>
        </w:tc>
        <w:tc>
          <w:tcPr>
            <w:tcW w:w="758" w:type="pct"/>
            <w:tcBorders>
              <w:top w:val="single" w:sz="18" w:space="0" w:color="0A0096" w:themeColor="accent1"/>
              <w:left w:val="single" w:sz="4" w:space="0" w:color="0A0096" w:themeColor="accent1"/>
              <w:bottom w:val="single" w:sz="4" w:space="0" w:color="0A0096" w:themeColor="accent1"/>
              <w:right w:val="nil"/>
            </w:tcBorders>
            <w:shd w:val="clear" w:color="auto" w:fill="auto"/>
            <w:vAlign w:val="center"/>
          </w:tcPr>
          <w:p w14:paraId="3785F246" w14:textId="3F35E461" w:rsidR="00BB5D31" w:rsidRPr="00BB5D31" w:rsidRDefault="00BB5D31" w:rsidP="00BB5D31">
            <w:pPr>
              <w:keepNext/>
              <w:jc w:val="center"/>
              <w:rPr>
                <w:b/>
                <w:color w:val="0A0096"/>
              </w:rPr>
            </w:pPr>
            <w:r w:rsidRPr="00265975">
              <w:rPr>
                <w:b/>
                <w:color w:val="0A0096"/>
              </w:rPr>
              <w:t>Utilisation</w:t>
            </w:r>
          </w:p>
        </w:tc>
        <w:tc>
          <w:tcPr>
            <w:tcW w:w="757" w:type="pct"/>
            <w:tcBorders>
              <w:top w:val="single" w:sz="18" w:space="0" w:color="0A0096" w:themeColor="accent1"/>
              <w:left w:val="single" w:sz="4" w:space="0" w:color="0A0096" w:themeColor="accent1"/>
              <w:bottom w:val="single" w:sz="4" w:space="0" w:color="0A0096" w:themeColor="accent1"/>
              <w:right w:val="nil"/>
            </w:tcBorders>
            <w:shd w:val="clear" w:color="auto" w:fill="auto"/>
            <w:vAlign w:val="center"/>
          </w:tcPr>
          <w:p w14:paraId="70589C84" w14:textId="4D21E1F3" w:rsidR="00BB5D31" w:rsidRPr="00BB5D31" w:rsidRDefault="00BB5D31" w:rsidP="00BB5D31">
            <w:pPr>
              <w:keepNext/>
              <w:jc w:val="center"/>
              <w:rPr>
                <w:b/>
                <w:color w:val="0A0096"/>
              </w:rPr>
            </w:pPr>
            <w:r w:rsidRPr="00265975">
              <w:rPr>
                <w:b/>
                <w:color w:val="0A0096"/>
              </w:rPr>
              <w:t>Fabrication</w:t>
            </w:r>
          </w:p>
        </w:tc>
      </w:tr>
      <w:permStart w:id="716510927" w:edGrp="everyone"/>
      <w:permStart w:id="1534478813" w:edGrp="everyone" w:colFirst="1" w:colLast="1"/>
      <w:permStart w:id="2129527283" w:edGrp="everyone" w:colFirst="2" w:colLast="2"/>
      <w:permStart w:id="1713452431" w:edGrp="everyone" w:colFirst="3" w:colLast="3"/>
      <w:permStart w:id="523913478" w:edGrp="everyone" w:colFirst="4" w:colLast="4"/>
      <w:permStart w:id="2135042517" w:edGrp="everyone" w:colFirst="5" w:colLast="5"/>
      <w:permStart w:id="642344130" w:edGrp="everyone" w:colFirst="6" w:colLast="6"/>
      <w:tr w:rsidR="00BB5D31" w:rsidRPr="00BD4AB1" w14:paraId="65699E99" w14:textId="77777777" w:rsidTr="00BB5D31">
        <w:trPr>
          <w:cantSplit/>
          <w:trHeight w:val="439"/>
        </w:trPr>
        <w:tc>
          <w:tcPr>
            <w:tcW w:w="429" w:type="pct"/>
            <w:tcBorders>
              <w:top w:val="single" w:sz="4" w:space="0" w:color="0A0096" w:themeColor="accent1"/>
              <w:left w:val="nil"/>
              <w:bottom w:val="single" w:sz="4" w:space="0" w:color="0A0096" w:themeColor="accent1"/>
              <w:right w:val="single" w:sz="4" w:space="0" w:color="0A0096" w:themeColor="accent1"/>
            </w:tcBorders>
            <w:shd w:val="clear" w:color="auto" w:fill="auto"/>
            <w:vAlign w:val="center"/>
          </w:tcPr>
          <w:p w14:paraId="7E9E0E8B" w14:textId="59C4FF4E" w:rsidR="00BB5D31" w:rsidRPr="00BD4AB1" w:rsidRDefault="00386E23" w:rsidP="00752DA7">
            <w:pPr>
              <w:keepNext/>
              <w:jc w:val="cente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ermEnd w:id="716510927"/>
          </w:p>
        </w:tc>
        <w:tc>
          <w:tcPr>
            <w:tcW w:w="1377"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10A0E6CE" w14:textId="4382F35E" w:rsidR="00BB5D31" w:rsidRPr="00DE06D0" w:rsidRDefault="00BB5D31" w:rsidP="00752DA7">
            <w:pPr>
              <w:keepNext/>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c>
          <w:tcPr>
            <w:tcW w:w="923"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07C32D81" w14:textId="6D4BF4FF" w:rsidR="00BB5D31" w:rsidRPr="00DE06D0" w:rsidRDefault="00BB5D31" w:rsidP="00752DA7">
            <w:pPr>
              <w:keepNext/>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c>
          <w:tcPr>
            <w:tcW w:w="757"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65B557F9" w14:textId="05338BA2" w:rsidR="00BB5D31" w:rsidRPr="00DE06D0" w:rsidRDefault="00BB5D31" w:rsidP="00752DA7">
            <w:pPr>
              <w:keepNext/>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c>
          <w:tcPr>
            <w:tcW w:w="758"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78FCC871" w14:textId="4E50AAF4" w:rsidR="00BB5D31" w:rsidRPr="00DE06D0" w:rsidRDefault="00BB5D31" w:rsidP="00752DA7">
            <w:pPr>
              <w:keepNext/>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c>
          <w:tcPr>
            <w:tcW w:w="757" w:type="pct"/>
            <w:tcBorders>
              <w:top w:val="single" w:sz="4" w:space="0" w:color="0A0096" w:themeColor="accent1"/>
              <w:left w:val="single" w:sz="4" w:space="0" w:color="0A0096" w:themeColor="accent1"/>
              <w:bottom w:val="single" w:sz="4" w:space="0" w:color="0A0096" w:themeColor="accent1"/>
              <w:right w:val="nil"/>
            </w:tcBorders>
            <w:shd w:val="clear" w:color="auto" w:fill="auto"/>
            <w:vAlign w:val="center"/>
          </w:tcPr>
          <w:p w14:paraId="14A280DA" w14:textId="31BD66D5" w:rsidR="00BB5D31" w:rsidRPr="00DE06D0" w:rsidRDefault="00BB5D31" w:rsidP="00752DA7">
            <w:pPr>
              <w:keepNext/>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r>
      <w:permStart w:id="1865295676" w:edGrp="everyone"/>
      <w:permStart w:id="1217615378" w:edGrp="everyone" w:colFirst="1" w:colLast="1"/>
      <w:permStart w:id="71726294" w:edGrp="everyone" w:colFirst="2" w:colLast="2"/>
      <w:permStart w:id="801248761" w:edGrp="everyone" w:colFirst="3" w:colLast="3"/>
      <w:permStart w:id="1610577056" w:edGrp="everyone" w:colFirst="4" w:colLast="4"/>
      <w:permStart w:id="1928793821" w:edGrp="everyone" w:colFirst="5" w:colLast="5"/>
      <w:permStart w:id="1121995865" w:edGrp="everyone" w:colFirst="6" w:colLast="6"/>
      <w:permEnd w:id="1534478813"/>
      <w:permEnd w:id="2129527283"/>
      <w:permEnd w:id="1713452431"/>
      <w:permEnd w:id="523913478"/>
      <w:permEnd w:id="2135042517"/>
      <w:permEnd w:id="642344130"/>
      <w:tr w:rsidR="00BB5D31" w:rsidRPr="00BD4AB1" w14:paraId="597895F9" w14:textId="77777777" w:rsidTr="00BB5D31">
        <w:trPr>
          <w:cantSplit/>
          <w:trHeight w:val="439"/>
        </w:trPr>
        <w:tc>
          <w:tcPr>
            <w:tcW w:w="429" w:type="pct"/>
            <w:tcBorders>
              <w:top w:val="single" w:sz="4" w:space="0" w:color="0A0096" w:themeColor="accent1"/>
              <w:left w:val="nil"/>
              <w:bottom w:val="single" w:sz="4" w:space="0" w:color="0A0096" w:themeColor="accent1"/>
              <w:right w:val="single" w:sz="4" w:space="0" w:color="0A0096" w:themeColor="accent1"/>
            </w:tcBorders>
            <w:shd w:val="clear" w:color="auto" w:fill="auto"/>
            <w:vAlign w:val="center"/>
          </w:tcPr>
          <w:p w14:paraId="01C3CF73" w14:textId="19D0D195" w:rsidR="00BB5D31" w:rsidRPr="00BD4AB1" w:rsidRDefault="00386E23" w:rsidP="00E629FD">
            <w:pPr>
              <w:jc w:val="cente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ermEnd w:id="1865295676"/>
          </w:p>
        </w:tc>
        <w:tc>
          <w:tcPr>
            <w:tcW w:w="1377"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4FFA124B" w14:textId="088D4B75" w:rsidR="00BB5D31" w:rsidRPr="00DE06D0" w:rsidRDefault="00BB5D31" w:rsidP="00E629FD">
            <w:pPr>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c>
          <w:tcPr>
            <w:tcW w:w="923"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479CA4D5" w14:textId="6F91F198" w:rsidR="00BB5D31" w:rsidRPr="00DE06D0" w:rsidRDefault="00BB5D31" w:rsidP="00E629FD">
            <w:pPr>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c>
          <w:tcPr>
            <w:tcW w:w="757"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5F6C6B33" w14:textId="6A35B280" w:rsidR="00BB5D31" w:rsidRPr="00DE06D0" w:rsidRDefault="00BB5D31" w:rsidP="00E629FD">
            <w:pPr>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c>
          <w:tcPr>
            <w:tcW w:w="758"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5D596BFA" w14:textId="1325643B" w:rsidR="00BB5D31" w:rsidRPr="00DE06D0" w:rsidRDefault="00BB5D31" w:rsidP="00E629FD">
            <w:pPr>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c>
          <w:tcPr>
            <w:tcW w:w="757" w:type="pct"/>
            <w:tcBorders>
              <w:top w:val="single" w:sz="4" w:space="0" w:color="0A0096" w:themeColor="accent1"/>
              <w:left w:val="single" w:sz="4" w:space="0" w:color="0A0096" w:themeColor="accent1"/>
              <w:bottom w:val="single" w:sz="4" w:space="0" w:color="0A0096" w:themeColor="accent1"/>
              <w:right w:val="nil"/>
            </w:tcBorders>
            <w:shd w:val="clear" w:color="auto" w:fill="auto"/>
            <w:vAlign w:val="center"/>
          </w:tcPr>
          <w:p w14:paraId="4A90379A" w14:textId="636C454A" w:rsidR="00BB5D31" w:rsidRPr="00DE06D0" w:rsidRDefault="00BB5D31" w:rsidP="00E629FD">
            <w:pPr>
              <w:jc w:val="center"/>
              <w:rPr>
                <w:color w:val="0082FF" w:themeColor="accent2"/>
              </w:rP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r>
      <w:permStart w:id="721765601" w:edGrp="everyone" w:colFirst="1" w:colLast="1"/>
      <w:permStart w:id="1093476835" w:edGrp="everyone" w:colFirst="2" w:colLast="2"/>
      <w:permStart w:id="1263077941" w:edGrp="everyone" w:colFirst="3" w:colLast="3"/>
      <w:permStart w:id="227175818" w:edGrp="everyone" w:colFirst="4" w:colLast="4"/>
      <w:permStart w:id="136843921" w:edGrp="everyone" w:colFirst="5" w:colLast="5"/>
      <w:permStart w:id="1109722910" w:edGrp="everyone"/>
      <w:permEnd w:id="1217615378"/>
      <w:permEnd w:id="71726294"/>
      <w:permEnd w:id="801248761"/>
      <w:permEnd w:id="1610577056"/>
      <w:permEnd w:id="1928793821"/>
      <w:permEnd w:id="1121995865"/>
      <w:tr w:rsidR="00BB5D31" w:rsidRPr="00BD4AB1" w14:paraId="258512AA" w14:textId="77777777" w:rsidTr="00BB5D31">
        <w:trPr>
          <w:cantSplit/>
          <w:trHeight w:val="439"/>
        </w:trPr>
        <w:tc>
          <w:tcPr>
            <w:tcW w:w="429" w:type="pct"/>
            <w:tcBorders>
              <w:top w:val="single" w:sz="4" w:space="0" w:color="0A0096" w:themeColor="accent1"/>
              <w:left w:val="nil"/>
              <w:bottom w:val="single" w:sz="4" w:space="0" w:color="0A0096" w:themeColor="accent1"/>
              <w:right w:val="single" w:sz="4" w:space="0" w:color="0A0096" w:themeColor="accent1"/>
            </w:tcBorders>
            <w:shd w:val="clear" w:color="auto" w:fill="auto"/>
            <w:vAlign w:val="center"/>
          </w:tcPr>
          <w:p w14:paraId="1FF64B3F" w14:textId="7D11697C" w:rsidR="00BB5D31" w:rsidRPr="00BD4AB1" w:rsidRDefault="00386E23" w:rsidP="00BB5D31">
            <w:pPr>
              <w:jc w:val="center"/>
            </w:pPr>
            <w:r w:rsidRPr="00DE06D0">
              <w:rPr>
                <w:color w:val="0082FF" w:themeColor="accent2"/>
              </w:rPr>
              <w:fldChar w:fldCharType="begin">
                <w:ffData>
                  <w:name w:val=""/>
                  <w:enabled/>
                  <w:calcOnExit w:val="0"/>
                  <w:textInput/>
                </w:ffData>
              </w:fldChar>
            </w:r>
            <w:r w:rsidRPr="00DE06D0">
              <w:rPr>
                <w:color w:val="0082FF" w:themeColor="accent2"/>
              </w:rPr>
              <w:instrText xml:space="preserve"> FORMTEXT </w:instrText>
            </w:r>
            <w:r w:rsidRPr="00DE06D0">
              <w:rPr>
                <w:color w:val="0082FF" w:themeColor="accent2"/>
              </w:rPr>
            </w:r>
            <w:r w:rsidRPr="00DE06D0">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DE06D0">
              <w:rPr>
                <w:color w:val="0082FF" w:themeColor="accent2"/>
              </w:rPr>
              <w:fldChar w:fldCharType="end"/>
            </w:r>
          </w:p>
        </w:tc>
        <w:tc>
          <w:tcPr>
            <w:tcW w:w="1377"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46B1666F" w14:textId="08656BDE" w:rsidR="00BB5D31" w:rsidRPr="00F73DB1" w:rsidRDefault="00453FF4" w:rsidP="00752DA7">
            <w:pPr>
              <w:jc w:val="center"/>
              <w:rPr>
                <w:color w:val="0082FF" w:themeColor="accent2"/>
              </w:rPr>
            </w:pPr>
            <w:r w:rsidRPr="00ED7465">
              <w:rPr>
                <w:color w:val="0082FF" w:themeColor="accent2"/>
              </w:rPr>
              <w:fldChar w:fldCharType="begin">
                <w:ffData>
                  <w:name w:val=""/>
                  <w:enabled/>
                  <w:calcOnExit w:val="0"/>
                  <w:textInput/>
                </w:ffData>
              </w:fldChar>
            </w:r>
            <w:r w:rsidRPr="00ED7465">
              <w:rPr>
                <w:color w:val="0082FF" w:themeColor="accent2"/>
              </w:rPr>
              <w:instrText xml:space="preserve"> FORMTEXT </w:instrText>
            </w:r>
            <w:r w:rsidRPr="00ED7465">
              <w:rPr>
                <w:color w:val="0082FF" w:themeColor="accent2"/>
              </w:rPr>
            </w:r>
            <w:r w:rsidRPr="00ED7465">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D7465">
              <w:rPr>
                <w:color w:val="0082FF" w:themeColor="accent2"/>
              </w:rPr>
              <w:fldChar w:fldCharType="end"/>
            </w:r>
          </w:p>
        </w:tc>
        <w:tc>
          <w:tcPr>
            <w:tcW w:w="923"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1EB39328" w14:textId="1A8DD44A" w:rsidR="00BB5D31" w:rsidRPr="00F73DB1" w:rsidRDefault="00BB5D31" w:rsidP="00752DA7">
            <w:pPr>
              <w:jc w:val="center"/>
              <w:rPr>
                <w:color w:val="0082FF" w:themeColor="accent2"/>
              </w:rPr>
            </w:pPr>
            <w:r w:rsidRPr="00F73DB1">
              <w:rPr>
                <w:color w:val="0082FF" w:themeColor="accent2"/>
              </w:rPr>
              <w:fldChar w:fldCharType="begin">
                <w:ffData>
                  <w:name w:val=""/>
                  <w:enabled/>
                  <w:calcOnExit w:val="0"/>
                  <w:textInput/>
                </w:ffData>
              </w:fldChar>
            </w:r>
            <w:r w:rsidRPr="00F73DB1">
              <w:rPr>
                <w:color w:val="0082FF" w:themeColor="accent2"/>
              </w:rPr>
              <w:instrText xml:space="preserve"> FORMTEXT </w:instrText>
            </w:r>
            <w:r w:rsidRPr="00F73DB1">
              <w:rPr>
                <w:color w:val="0082FF" w:themeColor="accent2"/>
              </w:rPr>
            </w:r>
            <w:r w:rsidRPr="00F73DB1">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F73DB1">
              <w:rPr>
                <w:color w:val="0082FF" w:themeColor="accent2"/>
              </w:rPr>
              <w:fldChar w:fldCharType="end"/>
            </w:r>
          </w:p>
        </w:tc>
        <w:tc>
          <w:tcPr>
            <w:tcW w:w="757"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6A212F69" w14:textId="39632583" w:rsidR="00BB5D31" w:rsidRPr="00F73DB1" w:rsidRDefault="00BB5D31" w:rsidP="00752DA7">
            <w:pPr>
              <w:jc w:val="center"/>
              <w:rPr>
                <w:color w:val="0082FF" w:themeColor="accent2"/>
              </w:rPr>
            </w:pPr>
            <w:r w:rsidRPr="001A4F0F">
              <w:rPr>
                <w:color w:val="0082FF" w:themeColor="accent2"/>
              </w:rPr>
              <w:fldChar w:fldCharType="begin">
                <w:ffData>
                  <w:name w:val=""/>
                  <w:enabled/>
                  <w:calcOnExit w:val="0"/>
                  <w:textInput/>
                </w:ffData>
              </w:fldChar>
            </w:r>
            <w:r w:rsidRPr="001A4F0F">
              <w:rPr>
                <w:color w:val="0082FF" w:themeColor="accent2"/>
              </w:rPr>
              <w:instrText xml:space="preserve"> FORMTEXT </w:instrText>
            </w:r>
            <w:r w:rsidRPr="001A4F0F">
              <w:rPr>
                <w:color w:val="0082FF" w:themeColor="accent2"/>
              </w:rPr>
            </w:r>
            <w:r w:rsidRPr="001A4F0F">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1A4F0F">
              <w:rPr>
                <w:color w:val="0082FF" w:themeColor="accent2"/>
              </w:rPr>
              <w:fldChar w:fldCharType="end"/>
            </w:r>
          </w:p>
        </w:tc>
        <w:tc>
          <w:tcPr>
            <w:tcW w:w="758" w:type="pct"/>
            <w:tcBorders>
              <w:top w:val="single" w:sz="4" w:space="0" w:color="0A0096" w:themeColor="accent1"/>
              <w:left w:val="single" w:sz="4" w:space="0" w:color="0A0096" w:themeColor="accent1"/>
              <w:bottom w:val="single" w:sz="4" w:space="0" w:color="0A0096" w:themeColor="accent1"/>
              <w:right w:val="single" w:sz="4" w:space="0" w:color="0A0096" w:themeColor="accent1"/>
            </w:tcBorders>
            <w:shd w:val="clear" w:color="auto" w:fill="auto"/>
            <w:vAlign w:val="center"/>
          </w:tcPr>
          <w:p w14:paraId="1624ACBC" w14:textId="231BB7BB" w:rsidR="00BB5D31" w:rsidRPr="00F73DB1" w:rsidRDefault="00BB5D31" w:rsidP="00752DA7">
            <w:pPr>
              <w:jc w:val="center"/>
              <w:rPr>
                <w:color w:val="0082FF" w:themeColor="accent2"/>
              </w:rPr>
            </w:pPr>
            <w:r w:rsidRPr="001A4F0F">
              <w:rPr>
                <w:color w:val="0082FF" w:themeColor="accent2"/>
              </w:rPr>
              <w:fldChar w:fldCharType="begin">
                <w:ffData>
                  <w:name w:val=""/>
                  <w:enabled/>
                  <w:calcOnExit w:val="0"/>
                  <w:textInput/>
                </w:ffData>
              </w:fldChar>
            </w:r>
            <w:r w:rsidRPr="001A4F0F">
              <w:rPr>
                <w:color w:val="0082FF" w:themeColor="accent2"/>
              </w:rPr>
              <w:instrText xml:space="preserve"> FORMTEXT </w:instrText>
            </w:r>
            <w:r w:rsidRPr="001A4F0F">
              <w:rPr>
                <w:color w:val="0082FF" w:themeColor="accent2"/>
              </w:rPr>
            </w:r>
            <w:r w:rsidRPr="001A4F0F">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1A4F0F">
              <w:rPr>
                <w:color w:val="0082FF" w:themeColor="accent2"/>
              </w:rPr>
              <w:fldChar w:fldCharType="end"/>
            </w:r>
          </w:p>
        </w:tc>
        <w:tc>
          <w:tcPr>
            <w:tcW w:w="757" w:type="pct"/>
            <w:tcBorders>
              <w:top w:val="single" w:sz="4" w:space="0" w:color="0A0096" w:themeColor="accent1"/>
              <w:left w:val="single" w:sz="4" w:space="0" w:color="0A0096" w:themeColor="accent1"/>
              <w:bottom w:val="single" w:sz="4" w:space="0" w:color="0A0096" w:themeColor="accent1"/>
              <w:right w:val="nil"/>
            </w:tcBorders>
            <w:shd w:val="clear" w:color="auto" w:fill="auto"/>
            <w:vAlign w:val="center"/>
          </w:tcPr>
          <w:p w14:paraId="180356C1" w14:textId="183DA3A6" w:rsidR="00BB5D31" w:rsidRPr="00F73DB1" w:rsidRDefault="00BB5D31" w:rsidP="00752DA7">
            <w:pPr>
              <w:jc w:val="center"/>
              <w:rPr>
                <w:color w:val="0082FF" w:themeColor="accent2"/>
              </w:rPr>
            </w:pPr>
            <w:r w:rsidRPr="001A4F0F">
              <w:rPr>
                <w:color w:val="0082FF" w:themeColor="accent2"/>
              </w:rPr>
              <w:fldChar w:fldCharType="begin">
                <w:ffData>
                  <w:name w:val=""/>
                  <w:enabled/>
                  <w:calcOnExit w:val="0"/>
                  <w:textInput/>
                </w:ffData>
              </w:fldChar>
            </w:r>
            <w:r w:rsidRPr="001A4F0F">
              <w:rPr>
                <w:color w:val="0082FF" w:themeColor="accent2"/>
              </w:rPr>
              <w:instrText xml:space="preserve"> FORMTEXT </w:instrText>
            </w:r>
            <w:r w:rsidRPr="001A4F0F">
              <w:rPr>
                <w:color w:val="0082FF" w:themeColor="accent2"/>
              </w:rPr>
            </w:r>
            <w:r w:rsidRPr="001A4F0F">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1A4F0F">
              <w:rPr>
                <w:color w:val="0082FF" w:themeColor="accent2"/>
              </w:rPr>
              <w:fldChar w:fldCharType="end"/>
            </w:r>
          </w:p>
        </w:tc>
      </w:tr>
    </w:tbl>
    <w:permEnd w:id="721765601"/>
    <w:permEnd w:id="1093476835"/>
    <w:permEnd w:id="1263077941"/>
    <w:permEnd w:id="227175818"/>
    <w:permEnd w:id="136843921"/>
    <w:permEnd w:id="1109722910"/>
    <w:p w14:paraId="6B05B0E9" w14:textId="38EA3BCA" w:rsidR="00E7685C" w:rsidRDefault="00BB5D31" w:rsidP="00486F7E">
      <w:pPr>
        <w:pStyle w:val="ASNRNote"/>
      </w:pPr>
      <w:r w:rsidRPr="00BB5D31">
        <w:t>En cas de besoin, ajoutez des lignes à la fin du tableau.</w:t>
      </w:r>
    </w:p>
    <w:p w14:paraId="1AF9CAAA" w14:textId="77777777" w:rsidR="0096580D" w:rsidRPr="006460E5" w:rsidRDefault="0096580D" w:rsidP="006460E5">
      <w:pPr>
        <w:pStyle w:val="ASNRFilet"/>
      </w:pPr>
    </w:p>
    <w:p w14:paraId="7BE09201" w14:textId="410B2181" w:rsidR="0096580D" w:rsidRPr="00A0040E" w:rsidRDefault="0096580D" w:rsidP="0096580D">
      <w:pPr>
        <w:pStyle w:val="ASNRTitre3"/>
      </w:pPr>
      <w:r w:rsidRPr="0096580D">
        <w:t xml:space="preserve">2. Lieux </w:t>
      </w:r>
      <w:r w:rsidRPr="0096580D">
        <w:rPr>
          <w:u w:val="single"/>
        </w:rPr>
        <w:t>occasionnels</w:t>
      </w:r>
      <w:r w:rsidRPr="0096580D">
        <w:t xml:space="preserve"> d’entreposage ou d’utilisation</w:t>
      </w:r>
    </w:p>
    <w:p w14:paraId="32C3DDAD" w14:textId="77777777" w:rsidR="0096580D" w:rsidRPr="0096580D" w:rsidRDefault="0096580D" w:rsidP="0096580D">
      <w:r w:rsidRPr="0096580D">
        <w:t xml:space="preserve">En dehors des établissements réguliers d’exercice de l’activité listés au tableau du paragraphe V.1, existe-t-il d’autres établissements ou lieux </w:t>
      </w:r>
      <w:r w:rsidRPr="0096580D">
        <w:rPr>
          <w:u w:val="single"/>
        </w:rPr>
        <w:t>occasionnels</w:t>
      </w:r>
      <w:r w:rsidRPr="0096580D">
        <w:t> :</w:t>
      </w:r>
    </w:p>
    <w:p w14:paraId="1F1C087F" w14:textId="25F3B626" w:rsidR="0096580D" w:rsidRPr="0096580D" w:rsidRDefault="0096580D" w:rsidP="006460E5">
      <w:pPr>
        <w:pStyle w:val="ASNRPuce"/>
        <w:tabs>
          <w:tab w:val="left" w:pos="2835"/>
          <w:tab w:val="left" w:pos="3969"/>
        </w:tabs>
        <w:spacing w:before="120"/>
      </w:pPr>
      <w:r w:rsidRPr="0096580D">
        <w:t>d’utilisation des SSAC ?</w:t>
      </w:r>
      <w:r>
        <w:t xml:space="preserve"> </w:t>
      </w:r>
      <w:r>
        <w:tab/>
      </w:r>
      <w:permStart w:id="740783366" w:edGrp="everyone"/>
      <w:sdt>
        <w:sdtPr>
          <w:rPr>
            <w:rFonts w:ascii="MS Gothic" w:eastAsia="MS Gothic" w:hAnsi="MS Gothic" w:hint="eastAsia"/>
          </w:rPr>
          <w:id w:val="207770651"/>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740783366"/>
        </w:sdtContent>
      </w:sdt>
      <w:r w:rsidR="006460E5" w:rsidRPr="0096580D">
        <w:t xml:space="preserve"> </w:t>
      </w:r>
      <w:r w:rsidRPr="0096580D">
        <w:t>oui</w:t>
      </w:r>
      <w:r w:rsidRPr="0096580D">
        <w:tab/>
      </w:r>
      <w:permStart w:id="460858187" w:edGrp="everyone"/>
      <w:sdt>
        <w:sdtPr>
          <w:rPr>
            <w:rFonts w:ascii="MS Gothic" w:eastAsia="MS Gothic" w:hAnsi="MS Gothic" w:hint="eastAsia"/>
          </w:rPr>
          <w:id w:val="1986189488"/>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460858187"/>
        </w:sdtContent>
      </w:sdt>
      <w:r w:rsidR="006460E5" w:rsidRPr="0096580D">
        <w:t xml:space="preserve"> </w:t>
      </w:r>
      <w:r w:rsidRPr="0096580D">
        <w:t>non</w:t>
      </w:r>
    </w:p>
    <w:p w14:paraId="117EB107" w14:textId="2DE010A6" w:rsidR="0096580D" w:rsidRPr="006460E5" w:rsidRDefault="0096580D" w:rsidP="006460E5">
      <w:pPr>
        <w:tabs>
          <w:tab w:val="right" w:pos="9837"/>
        </w:tabs>
        <w:spacing w:before="60"/>
        <w:ind w:left="170"/>
      </w:pPr>
      <w:r w:rsidRPr="0096580D">
        <w:t xml:space="preserve">Nature et description de ces autres établissements ou lieux  </w:t>
      </w:r>
      <w:permStart w:id="1966938539" w:edGrp="everyone"/>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
    <w:p w14:paraId="321714D3" w14:textId="70A9CFEC" w:rsidR="006460E5" w:rsidRPr="0096580D" w:rsidRDefault="006460E5" w:rsidP="006460E5">
      <w:pPr>
        <w:tabs>
          <w:tab w:val="right" w:pos="9837"/>
        </w:tabs>
        <w:spacing w:before="60"/>
        <w:ind w:left="170"/>
        <w:rPr>
          <w:b/>
          <w:u w:val="dotted"/>
        </w:rPr>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ermEnd w:id="1966938539"/>
    </w:p>
    <w:p w14:paraId="445A188F" w14:textId="587E1552" w:rsidR="0096580D" w:rsidRPr="0096580D" w:rsidRDefault="0096580D" w:rsidP="006460E5">
      <w:pPr>
        <w:pStyle w:val="ASNRPuce"/>
        <w:tabs>
          <w:tab w:val="left" w:pos="2835"/>
          <w:tab w:val="left" w:pos="3969"/>
        </w:tabs>
        <w:spacing w:before="120"/>
      </w:pPr>
      <w:r w:rsidRPr="0096580D">
        <w:t>d’entreposage des SSAC ?</w:t>
      </w:r>
      <w:r>
        <w:t xml:space="preserve"> </w:t>
      </w:r>
      <w:r>
        <w:tab/>
        <w:t xml:space="preserve"> </w:t>
      </w:r>
      <w:permStart w:id="572341459" w:edGrp="everyone"/>
      <w:sdt>
        <w:sdtPr>
          <w:rPr>
            <w:rFonts w:ascii="MS Gothic" w:eastAsia="MS Gothic" w:hAnsi="MS Gothic" w:hint="eastAsia"/>
          </w:rPr>
          <w:id w:val="532926801"/>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572341459"/>
        </w:sdtContent>
      </w:sdt>
      <w:r w:rsidRPr="0096580D">
        <w:t xml:space="preserve"> oui</w:t>
      </w:r>
      <w:r w:rsidRPr="0096580D">
        <w:tab/>
      </w:r>
      <w:permStart w:id="1117535273" w:edGrp="everyone"/>
      <w:sdt>
        <w:sdtPr>
          <w:rPr>
            <w:rFonts w:ascii="MS Gothic" w:eastAsia="MS Gothic" w:hAnsi="MS Gothic" w:hint="eastAsia"/>
          </w:rPr>
          <w:id w:val="-2079969148"/>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1117535273"/>
        </w:sdtContent>
      </w:sdt>
      <w:r w:rsidR="006460E5" w:rsidRPr="0096580D">
        <w:t xml:space="preserve"> </w:t>
      </w:r>
      <w:r w:rsidRPr="0096580D">
        <w:t>non</w:t>
      </w:r>
    </w:p>
    <w:p w14:paraId="747E539F" w14:textId="6E788216" w:rsidR="006460E5" w:rsidRPr="006460E5" w:rsidRDefault="006460E5" w:rsidP="006460E5">
      <w:pPr>
        <w:tabs>
          <w:tab w:val="right" w:pos="9837"/>
        </w:tabs>
        <w:spacing w:before="60"/>
        <w:ind w:left="170"/>
      </w:pPr>
      <w:r w:rsidRPr="0096580D">
        <w:t xml:space="preserve">Nature et description de ces autres établissements ou lieux  </w:t>
      </w:r>
      <w:permStart w:id="1033701297" w:edGrp="everyone"/>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
    <w:p w14:paraId="2D5ADFB1" w14:textId="0D89C1CB" w:rsidR="006460E5" w:rsidRPr="0096580D" w:rsidRDefault="006460E5" w:rsidP="006460E5">
      <w:pPr>
        <w:tabs>
          <w:tab w:val="right" w:pos="9837"/>
        </w:tabs>
        <w:spacing w:before="60"/>
        <w:ind w:left="170"/>
        <w:rPr>
          <w:b/>
          <w:u w:val="dotted"/>
        </w:rPr>
      </w:pPr>
      <w:r w:rsidRPr="00673BED">
        <w:rPr>
          <w:rFonts w:cs="Futura LtCn BT"/>
          <w:bCs/>
          <w:color w:val="0082FF" w:themeColor="accent2"/>
          <w:u w:val="single"/>
        </w:rPr>
        <w:fldChar w:fldCharType="begin">
          <w:ffData>
            <w:name w:val=""/>
            <w:enabled/>
            <w:calcOnExit w:val="0"/>
            <w:textInput/>
          </w:ffData>
        </w:fldChar>
      </w:r>
      <w:r w:rsidRPr="00673BED">
        <w:rPr>
          <w:rFonts w:cs="Futura LtCn BT"/>
          <w:bCs/>
          <w:color w:val="0082FF" w:themeColor="accent2"/>
          <w:u w:val="single"/>
        </w:rPr>
        <w:instrText xml:space="preserve"> FORMTEXT </w:instrText>
      </w:r>
      <w:r w:rsidRPr="00673BED">
        <w:rPr>
          <w:rFonts w:cs="Futura LtCn BT"/>
          <w:bCs/>
          <w:color w:val="0082FF" w:themeColor="accent2"/>
          <w:u w:val="single"/>
        </w:rPr>
      </w:r>
      <w:r w:rsidRPr="00673BED">
        <w:rPr>
          <w:rFonts w:cs="Futura LtCn BT"/>
          <w:bCs/>
          <w:color w:val="0082FF" w:themeColor="accent2"/>
          <w:u w:val="single"/>
        </w:rPr>
        <w:fldChar w:fldCharType="separate"/>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00E23E9C">
        <w:rPr>
          <w:rFonts w:cs="Futura LtCn BT"/>
          <w:bCs/>
          <w:noProof/>
          <w:color w:val="0082FF" w:themeColor="accent2"/>
          <w:u w:val="single"/>
        </w:rPr>
        <w:t> </w:t>
      </w:r>
      <w:r w:rsidRPr="00673BED">
        <w:rPr>
          <w:rFonts w:cs="Futura LtCn BT"/>
          <w:bCs/>
          <w:color w:val="0082FF" w:themeColor="accent2"/>
          <w:u w:val="single"/>
        </w:rPr>
        <w:fldChar w:fldCharType="end"/>
      </w:r>
      <w:r w:rsidRPr="00673BED">
        <w:rPr>
          <w:rFonts w:cs="Futura LtCn BT"/>
          <w:bCs/>
          <w:color w:val="0082FF" w:themeColor="accent2"/>
          <w:u w:val="single"/>
        </w:rPr>
        <w:tab/>
      </w:r>
      <w:permEnd w:id="1033701297"/>
    </w:p>
    <w:p w14:paraId="0B243928" w14:textId="77777777" w:rsidR="006460E5" w:rsidRDefault="006460E5" w:rsidP="0096580D">
      <w:pPr>
        <w:tabs>
          <w:tab w:val="right" w:pos="9837"/>
        </w:tabs>
        <w:spacing w:before="120"/>
      </w:pPr>
    </w:p>
    <w:p w14:paraId="297AEB4E" w14:textId="77777777" w:rsidR="00DB67CD" w:rsidRDefault="00DB67CD" w:rsidP="0096580D"/>
    <w:p w14:paraId="084F610E" w14:textId="77777777" w:rsidR="00DB67CD" w:rsidRDefault="00DB67CD" w:rsidP="0096580D">
      <w:pPr>
        <w:sectPr w:rsidR="00DB67CD" w:rsidSect="00114A0F">
          <w:type w:val="continuous"/>
          <w:pgSz w:w="11906" w:h="16838" w:code="9"/>
          <w:pgMar w:top="1418" w:right="992" w:bottom="1134" w:left="992" w:header="454" w:footer="454" w:gutter="0"/>
          <w:cols w:space="708"/>
          <w:formProt w:val="0"/>
          <w:docGrid w:linePitch="360"/>
        </w:sectPr>
      </w:pPr>
    </w:p>
    <w:p w14:paraId="3A781B75" w14:textId="77777777" w:rsidR="003D3500" w:rsidRDefault="003D3500" w:rsidP="003D3500">
      <w:pPr>
        <w:pStyle w:val="ASNRTITRE1"/>
        <w:spacing w:before="0"/>
      </w:pPr>
      <w:r w:rsidRPr="003D3500">
        <w:lastRenderedPageBreak/>
        <w:t>VI. CARACTÉRISTIQUES DES SSAC</w:t>
      </w:r>
    </w:p>
    <w:p w14:paraId="0D2D5F03" w14:textId="77777777" w:rsidR="003D3500" w:rsidRPr="003D3500" w:rsidRDefault="003D3500" w:rsidP="00D67D39">
      <w:pPr>
        <w:pStyle w:val="ASNRFilet"/>
        <w:spacing w:before="120"/>
        <w:ind w:right="13861"/>
      </w:pPr>
    </w:p>
    <w:p w14:paraId="2CC21C70" w14:textId="77777777" w:rsidR="003D3500" w:rsidRPr="003D3500" w:rsidRDefault="003D3500" w:rsidP="003D3500">
      <w:pPr>
        <w:pStyle w:val="ASNRTitre3"/>
      </w:pPr>
      <w:r w:rsidRPr="003D3500">
        <w:t xml:space="preserve">1. Sources radioactives scellées contenues dans des appareils et limites d’activité associées par lieu d’entreposage ou d’utilisation </w:t>
      </w:r>
    </w:p>
    <w:tbl>
      <w:tblPr>
        <w:tblStyle w:val="Tableausimple2"/>
        <w:tblW w:w="5000" w:type="pct"/>
        <w:tblBorders>
          <w:top w:val="single" w:sz="4" w:space="0" w:color="0A0096" w:themeColor="text2"/>
          <w:bottom w:val="single" w:sz="4" w:space="0" w:color="0A0096" w:themeColor="text2"/>
          <w:insideH w:val="single" w:sz="4" w:space="0" w:color="0A0096" w:themeColor="text2"/>
          <w:insideV w:val="single" w:sz="4" w:space="0" w:color="0A0096" w:themeColor="text2"/>
        </w:tblBorders>
        <w:tblCellMar>
          <w:top w:w="40" w:type="dxa"/>
          <w:left w:w="28" w:type="dxa"/>
          <w:bottom w:w="40" w:type="dxa"/>
          <w:right w:w="28" w:type="dxa"/>
        </w:tblCellMar>
        <w:tblLook w:val="01E0" w:firstRow="1" w:lastRow="1" w:firstColumn="1" w:lastColumn="1" w:noHBand="0" w:noVBand="0"/>
      </w:tblPr>
      <w:tblGrid>
        <w:gridCol w:w="849"/>
        <w:gridCol w:w="1845"/>
        <w:gridCol w:w="1557"/>
        <w:gridCol w:w="1417"/>
        <w:gridCol w:w="1132"/>
        <w:gridCol w:w="1563"/>
        <w:gridCol w:w="1984"/>
        <w:gridCol w:w="1560"/>
        <w:gridCol w:w="1655"/>
        <w:gridCol w:w="1292"/>
      </w:tblGrid>
      <w:tr w:rsidR="00A55D0A" w:rsidRPr="00432E66" w14:paraId="1FE189C0" w14:textId="77777777" w:rsidTr="00EB152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83" w:type="pct"/>
            <w:gridSpan w:val="7"/>
            <w:tcBorders>
              <w:top w:val="nil"/>
              <w:bottom w:val="single" w:sz="18" w:space="0" w:color="0A0096" w:themeColor="text2"/>
            </w:tcBorders>
            <w:vAlign w:val="center"/>
          </w:tcPr>
          <w:p w14:paraId="2DC9D2B9" w14:textId="2F0097D5" w:rsidR="003D3500" w:rsidRPr="003D3500" w:rsidRDefault="00A55D0A" w:rsidP="00A55D0A">
            <w:pPr>
              <w:spacing w:before="120"/>
              <w:jc w:val="center"/>
              <w:rPr>
                <w:sz w:val="22"/>
                <w:szCs w:val="22"/>
              </w:rPr>
            </w:pPr>
            <w:r w:rsidRPr="00432E66">
              <w:rPr>
                <w:noProof/>
                <w:sz w:val="22"/>
                <w:szCs w:val="22"/>
              </w:rPr>
              <mc:AlternateContent>
                <mc:Choice Requires="wps">
                  <w:drawing>
                    <wp:anchor distT="0" distB="0" distL="114300" distR="114300" simplePos="0" relativeHeight="251666431" behindDoc="1" locked="1" layoutInCell="1" allowOverlap="1" wp14:anchorId="44CD9E58" wp14:editId="276E4E94">
                      <wp:simplePos x="0" y="0"/>
                      <wp:positionH relativeFrom="margin">
                        <wp:posOffset>-16510</wp:posOffset>
                      </wp:positionH>
                      <wp:positionV relativeFrom="paragraph">
                        <wp:posOffset>-10795</wp:posOffset>
                      </wp:positionV>
                      <wp:extent cx="9429750" cy="827405"/>
                      <wp:effectExtent l="0" t="0" r="0" b="0"/>
                      <wp:wrapNone/>
                      <wp:docPr id="1968249205" name="Fond dégradé"/>
                      <wp:cNvGraphicFramePr/>
                      <a:graphic xmlns:a="http://schemas.openxmlformats.org/drawingml/2006/main">
                        <a:graphicData uri="http://schemas.microsoft.com/office/word/2010/wordprocessingShape">
                          <wps:wsp>
                            <wps:cNvSpPr/>
                            <wps:spPr>
                              <a:xfrm>
                                <a:off x="0" y="0"/>
                                <a:ext cx="9429750" cy="827405"/>
                              </a:xfrm>
                              <a:prstGeom prst="rect">
                                <a:avLst/>
                              </a:prstGeom>
                              <a:gradFill flip="none" rotWithShape="1">
                                <a:gsLst>
                                  <a:gs pos="0">
                                    <a:schemeClr val="bg1"/>
                                  </a:gs>
                                  <a:gs pos="80000">
                                    <a:srgbClr val="91E6BE"/>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BC81567" id="Fond dégradé" o:spid="_x0000_s1026" style="position:absolute;margin-left:-1.3pt;margin-top:-.85pt;width:742.5pt;height:65.15pt;z-index:-2516500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" fillcolor="white [3212]" stroked="f" strokeweight="1pt">
                      <v:fill color2="#91e6be" rotate="t" angle="90" colors="0 white;52429f #91e6be" focus="100%" type="gradient"/>
                      <w10:wrap anchorx="margin"/>
                      <w10:anchorlock/>
                    </v:rect>
                  </w:pict>
                </mc:Fallback>
              </mc:AlternateContent>
            </w:r>
            <w:r w:rsidRPr="00432E66">
              <w:rPr>
                <w:sz w:val="22"/>
                <w:szCs w:val="22"/>
              </w:rPr>
              <w:t>APPAREIL CONTENANT UN (DES) SOURCE(S) RADIOACTIVE(S) SCELLÉE(S)</w:t>
            </w:r>
          </w:p>
        </w:tc>
        <w:tc>
          <w:tcPr>
            <w:cnfStyle w:val="000100000000" w:firstRow="0" w:lastRow="0" w:firstColumn="0" w:lastColumn="1" w:oddVBand="0" w:evenVBand="0" w:oddHBand="0" w:evenHBand="0" w:firstRowFirstColumn="0" w:firstRowLastColumn="0" w:lastRowFirstColumn="0" w:lastRowLastColumn="0"/>
            <w:tcW w:w="1517" w:type="pct"/>
            <w:gridSpan w:val="3"/>
            <w:tcBorders>
              <w:top w:val="nil"/>
              <w:bottom w:val="single" w:sz="18" w:space="0" w:color="0A0096" w:themeColor="text2"/>
            </w:tcBorders>
            <w:vAlign w:val="center"/>
          </w:tcPr>
          <w:p w14:paraId="32A5DB79" w14:textId="4477DD1C" w:rsidR="003D3500" w:rsidRPr="003D3500" w:rsidRDefault="00A55D0A" w:rsidP="00A55D0A">
            <w:pPr>
              <w:jc w:val="center"/>
              <w:rPr>
                <w:sz w:val="22"/>
                <w:szCs w:val="22"/>
              </w:rPr>
            </w:pPr>
            <w:r w:rsidRPr="00432E66">
              <w:rPr>
                <w:sz w:val="22"/>
                <w:szCs w:val="22"/>
              </w:rPr>
              <w:t>SOURCE(S) RADIOACTIVE(S) CONTENUE(S) DANS L’APPAREIL</w:t>
            </w:r>
          </w:p>
        </w:tc>
      </w:tr>
      <w:tr w:rsidR="00C85DD7" w:rsidRPr="00B70C62" w14:paraId="6218AE83" w14:textId="77777777" w:rsidTr="00C85D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6" w:type="pct"/>
            <w:tcBorders>
              <w:top w:val="single" w:sz="18" w:space="0" w:color="0A0096" w:themeColor="text2"/>
            </w:tcBorders>
            <w:vAlign w:val="center"/>
          </w:tcPr>
          <w:p w14:paraId="2A6E4798" w14:textId="77777777" w:rsidR="003D3500" w:rsidRPr="003D3500" w:rsidRDefault="003D3500" w:rsidP="00C85DD7">
            <w:pPr>
              <w:jc w:val="center"/>
            </w:pPr>
            <w:r w:rsidRPr="003D3500">
              <w:t>Ap</w:t>
            </w:r>
            <w:r w:rsidRPr="00822FC6">
              <w:t>p</w:t>
            </w:r>
            <w:r w:rsidRPr="003D3500">
              <w:t>areil</w:t>
            </w:r>
          </w:p>
        </w:tc>
        <w:tc>
          <w:tcPr>
            <w:cnfStyle w:val="000010000000" w:firstRow="0" w:lastRow="0" w:firstColumn="0" w:lastColumn="0" w:oddVBand="1" w:evenVBand="0" w:oddHBand="0" w:evenHBand="0" w:firstRowFirstColumn="0" w:firstRowLastColumn="0" w:lastRowFirstColumn="0" w:lastRowLastColumn="0"/>
            <w:tcW w:w="621" w:type="pct"/>
            <w:tcBorders>
              <w:top w:val="single" w:sz="18" w:space="0" w:color="0A0096" w:themeColor="text2"/>
            </w:tcBorders>
            <w:vAlign w:val="center"/>
          </w:tcPr>
          <w:p w14:paraId="63BD5893" w14:textId="77777777" w:rsidR="003D3500" w:rsidRPr="003D3500" w:rsidRDefault="003D3500" w:rsidP="00C85DD7">
            <w:pPr>
              <w:jc w:val="center"/>
              <w:rPr>
                <w:b/>
                <w:bCs/>
              </w:rPr>
            </w:pPr>
            <w:r w:rsidRPr="003D3500">
              <w:rPr>
                <w:b/>
                <w:bCs/>
              </w:rPr>
              <w:t>Modèle de l’appareil (référence)</w:t>
            </w:r>
          </w:p>
        </w:tc>
        <w:tc>
          <w:tcPr>
            <w:cnfStyle w:val="000001000000" w:firstRow="0" w:lastRow="0" w:firstColumn="0" w:lastColumn="0" w:oddVBand="0" w:evenVBand="1" w:oddHBand="0" w:evenHBand="0" w:firstRowFirstColumn="0" w:firstRowLastColumn="0" w:lastRowFirstColumn="0" w:lastRowLastColumn="0"/>
            <w:tcW w:w="524" w:type="pct"/>
            <w:tcBorders>
              <w:top w:val="single" w:sz="18" w:space="0" w:color="0A0096" w:themeColor="text2"/>
            </w:tcBorders>
            <w:vAlign w:val="center"/>
          </w:tcPr>
          <w:p w14:paraId="71FBEEBE" w14:textId="77777777" w:rsidR="003D3500" w:rsidRPr="003D3500" w:rsidDel="001757BA" w:rsidRDefault="003D3500" w:rsidP="00C85DD7">
            <w:pPr>
              <w:jc w:val="center"/>
              <w:rPr>
                <w:b/>
                <w:bCs/>
              </w:rPr>
            </w:pPr>
            <w:r w:rsidRPr="003D3500">
              <w:rPr>
                <w:b/>
                <w:bCs/>
              </w:rPr>
              <w:t>Fabricant envisagé</w:t>
            </w:r>
          </w:p>
        </w:tc>
        <w:tc>
          <w:tcPr>
            <w:cnfStyle w:val="000010000000" w:firstRow="0" w:lastRow="0" w:firstColumn="0" w:lastColumn="0" w:oddVBand="1" w:evenVBand="0" w:oddHBand="0" w:evenHBand="0" w:firstRowFirstColumn="0" w:firstRowLastColumn="0" w:lastRowFirstColumn="0" w:lastRowLastColumn="0"/>
            <w:tcW w:w="477" w:type="pct"/>
            <w:tcBorders>
              <w:top w:val="single" w:sz="18" w:space="0" w:color="0A0096" w:themeColor="text2"/>
            </w:tcBorders>
            <w:vAlign w:val="center"/>
          </w:tcPr>
          <w:p w14:paraId="6902EC14" w14:textId="74275819" w:rsidR="003D3500" w:rsidRPr="003D3500" w:rsidRDefault="003D3500" w:rsidP="00C85DD7">
            <w:pPr>
              <w:jc w:val="center"/>
              <w:rPr>
                <w:b/>
                <w:bCs/>
              </w:rPr>
            </w:pPr>
            <w:r w:rsidRPr="003D3500">
              <w:rPr>
                <w:b/>
                <w:bCs/>
              </w:rPr>
              <w:t>Fournisseur envisagé</w:t>
            </w:r>
            <w:r w:rsidRPr="002A5AB6">
              <w:rPr>
                <w:b/>
                <w:bCs/>
                <w:vertAlign w:val="superscript"/>
              </w:rPr>
              <w:fldChar w:fldCharType="begin"/>
            </w:r>
            <w:r w:rsidRPr="002A5AB6">
              <w:rPr>
                <w:b/>
                <w:bCs/>
                <w:vertAlign w:val="superscript"/>
              </w:rPr>
              <w:instrText xml:space="preserve"> NOTEREF _Ref173403468 \h  \* MERGEFORMAT </w:instrText>
            </w:r>
            <w:r w:rsidRPr="002A5AB6">
              <w:rPr>
                <w:b/>
                <w:bCs/>
                <w:vertAlign w:val="superscript"/>
              </w:rPr>
            </w:r>
            <w:r w:rsidRPr="002A5AB6">
              <w:rPr>
                <w:b/>
                <w:bCs/>
                <w:vertAlign w:val="superscript"/>
              </w:rPr>
              <w:fldChar w:fldCharType="separate"/>
            </w:r>
            <w:r w:rsidR="001A09D4">
              <w:rPr>
                <w:b/>
                <w:bCs/>
                <w:vertAlign w:val="superscript"/>
              </w:rPr>
              <w:t>13</w:t>
            </w:r>
            <w:r w:rsidRPr="002A5AB6">
              <w:rPr>
                <w:b/>
                <w:bCs/>
                <w:vertAlign w:val="superscript"/>
              </w:rPr>
              <w:fldChar w:fldCharType="end"/>
            </w:r>
          </w:p>
        </w:tc>
        <w:tc>
          <w:tcPr>
            <w:cnfStyle w:val="000001000000" w:firstRow="0" w:lastRow="0" w:firstColumn="0" w:lastColumn="0" w:oddVBand="0" w:evenVBand="1" w:oddHBand="0" w:evenHBand="0" w:firstRowFirstColumn="0" w:firstRowLastColumn="0" w:lastRowFirstColumn="0" w:lastRowLastColumn="0"/>
            <w:tcW w:w="381" w:type="pct"/>
            <w:tcBorders>
              <w:top w:val="single" w:sz="18" w:space="0" w:color="0A0096" w:themeColor="text2"/>
            </w:tcBorders>
            <w:vAlign w:val="center"/>
          </w:tcPr>
          <w:p w14:paraId="30279B40" w14:textId="77777777" w:rsidR="003D3500" w:rsidRPr="003D3500" w:rsidRDefault="003D3500" w:rsidP="00C85DD7">
            <w:pPr>
              <w:jc w:val="center"/>
              <w:rPr>
                <w:b/>
                <w:bCs/>
              </w:rPr>
            </w:pPr>
            <w:r w:rsidRPr="003D3500">
              <w:rPr>
                <w:b/>
                <w:bCs/>
              </w:rPr>
              <w:t>Nombre d’appareils détenus</w:t>
            </w:r>
          </w:p>
        </w:tc>
        <w:tc>
          <w:tcPr>
            <w:cnfStyle w:val="000010000000" w:firstRow="0" w:lastRow="0" w:firstColumn="0" w:lastColumn="0" w:oddVBand="1" w:evenVBand="0" w:oddHBand="0" w:evenHBand="0" w:firstRowFirstColumn="0" w:firstRowLastColumn="0" w:lastRowFirstColumn="0" w:lastRowLastColumn="0"/>
            <w:tcW w:w="526" w:type="pct"/>
            <w:tcBorders>
              <w:top w:val="single" w:sz="18" w:space="0" w:color="0A0096" w:themeColor="text2"/>
            </w:tcBorders>
            <w:vAlign w:val="center"/>
          </w:tcPr>
          <w:p w14:paraId="7A7BB3DF" w14:textId="2D7ED8F8" w:rsidR="003D3500" w:rsidRPr="003D3500" w:rsidRDefault="003D3500" w:rsidP="00C85DD7">
            <w:pPr>
              <w:jc w:val="center"/>
              <w:rPr>
                <w:b/>
                <w:bCs/>
              </w:rPr>
            </w:pPr>
            <w:r w:rsidRPr="003D3500">
              <w:rPr>
                <w:b/>
                <w:bCs/>
              </w:rPr>
              <w:t xml:space="preserve">Utilisation à poste fixe </w:t>
            </w:r>
            <w:r w:rsidR="00A55D0A">
              <w:rPr>
                <w:b/>
                <w:bCs/>
              </w:rPr>
              <w:br/>
            </w:r>
            <w:r w:rsidRPr="003D3500">
              <w:rPr>
                <w:i/>
                <w:iCs/>
                <w:sz w:val="16"/>
                <w:szCs w:val="16"/>
              </w:rPr>
              <w:t>(oui / non)</w:t>
            </w:r>
          </w:p>
        </w:tc>
        <w:tc>
          <w:tcPr>
            <w:cnfStyle w:val="000001000000" w:firstRow="0" w:lastRow="0" w:firstColumn="0" w:lastColumn="0" w:oddVBand="0" w:evenVBand="1" w:oddHBand="0" w:evenHBand="0" w:firstRowFirstColumn="0" w:firstRowLastColumn="0" w:lastRowFirstColumn="0" w:lastRowLastColumn="0"/>
            <w:tcW w:w="668" w:type="pct"/>
            <w:tcBorders>
              <w:top w:val="single" w:sz="18" w:space="0" w:color="0A0096" w:themeColor="text2"/>
            </w:tcBorders>
            <w:vAlign w:val="center"/>
          </w:tcPr>
          <w:p w14:paraId="76B0791B" w14:textId="77777777" w:rsidR="003D3500" w:rsidRPr="003D3500" w:rsidRDefault="003D3500" w:rsidP="00C85DD7">
            <w:pPr>
              <w:jc w:val="center"/>
              <w:rPr>
                <w:b/>
                <w:bCs/>
              </w:rPr>
            </w:pPr>
            <w:r w:rsidRPr="003D3500">
              <w:rPr>
                <w:b/>
                <w:bCs/>
              </w:rPr>
              <w:t>Finalité d’utilisation de l’appareil</w:t>
            </w:r>
          </w:p>
        </w:tc>
        <w:tc>
          <w:tcPr>
            <w:cnfStyle w:val="000010000000" w:firstRow="0" w:lastRow="0" w:firstColumn="0" w:lastColumn="0" w:oddVBand="1" w:evenVBand="0" w:oddHBand="0" w:evenHBand="0" w:firstRowFirstColumn="0" w:firstRowLastColumn="0" w:lastRowFirstColumn="0" w:lastRowLastColumn="0"/>
            <w:tcW w:w="525" w:type="pct"/>
            <w:tcBorders>
              <w:top w:val="single" w:sz="18" w:space="0" w:color="0A0096" w:themeColor="text2"/>
            </w:tcBorders>
            <w:vAlign w:val="center"/>
          </w:tcPr>
          <w:p w14:paraId="6B22EDD4" w14:textId="77777777" w:rsidR="003D3500" w:rsidRPr="003D3500" w:rsidRDefault="003D3500" w:rsidP="00C85DD7">
            <w:pPr>
              <w:jc w:val="center"/>
              <w:rPr>
                <w:b/>
                <w:bCs/>
              </w:rPr>
            </w:pPr>
            <w:r w:rsidRPr="003D3500">
              <w:rPr>
                <w:b/>
                <w:bCs/>
              </w:rPr>
              <w:t>Radionucléide</w:t>
            </w:r>
            <w:r w:rsidRPr="003D3500">
              <w:rPr>
                <w:b/>
                <w:bCs/>
              </w:rPr>
              <w:br/>
              <w:t>(isotope)</w:t>
            </w:r>
          </w:p>
        </w:tc>
        <w:tc>
          <w:tcPr>
            <w:cnfStyle w:val="000001000000" w:firstRow="0" w:lastRow="0" w:firstColumn="0" w:lastColumn="0" w:oddVBand="0" w:evenVBand="1" w:oddHBand="0" w:evenHBand="0" w:firstRowFirstColumn="0" w:firstRowLastColumn="0" w:lastRowFirstColumn="0" w:lastRowLastColumn="0"/>
            <w:tcW w:w="557" w:type="pct"/>
            <w:tcBorders>
              <w:top w:val="single" w:sz="18" w:space="0" w:color="0A0096" w:themeColor="text2"/>
            </w:tcBorders>
            <w:vAlign w:val="center"/>
          </w:tcPr>
          <w:p w14:paraId="360AC2F2" w14:textId="77777777" w:rsidR="003D3500" w:rsidRPr="003D3500" w:rsidRDefault="003D3500" w:rsidP="00C85DD7">
            <w:pPr>
              <w:jc w:val="center"/>
              <w:rPr>
                <w:b/>
                <w:bCs/>
              </w:rPr>
            </w:pPr>
            <w:r w:rsidRPr="003D3500">
              <w:rPr>
                <w:b/>
                <w:bCs/>
              </w:rPr>
              <w:t>Activité maximale</w:t>
            </w:r>
            <w:r w:rsidRPr="003D3500">
              <w:rPr>
                <w:b/>
                <w:bCs/>
              </w:rPr>
              <w:br/>
              <w:t>par source (MBq)</w:t>
            </w:r>
          </w:p>
        </w:tc>
        <w:tc>
          <w:tcPr>
            <w:cnfStyle w:val="000100000000" w:firstRow="0" w:lastRow="0" w:firstColumn="0" w:lastColumn="1" w:oddVBand="0" w:evenVBand="0" w:oddHBand="0" w:evenHBand="0" w:firstRowFirstColumn="0" w:firstRowLastColumn="0" w:lastRowFirstColumn="0" w:lastRowLastColumn="0"/>
            <w:tcW w:w="435" w:type="pct"/>
            <w:tcBorders>
              <w:top w:val="single" w:sz="18" w:space="0" w:color="0A0096" w:themeColor="text2"/>
            </w:tcBorders>
            <w:vAlign w:val="center"/>
          </w:tcPr>
          <w:p w14:paraId="55E58B2A" w14:textId="51F06E06" w:rsidR="003D3500" w:rsidRPr="003D3500" w:rsidRDefault="003D3500" w:rsidP="00C85DD7">
            <w:pPr>
              <w:jc w:val="center"/>
            </w:pPr>
            <w:r w:rsidRPr="003D3500">
              <w:t>Catégorie</w:t>
            </w:r>
            <w:r w:rsidRPr="00EB152C">
              <w:rPr>
                <w:vertAlign w:val="superscript"/>
              </w:rPr>
              <w:fldChar w:fldCharType="begin"/>
            </w:r>
            <w:r w:rsidRPr="00EB152C">
              <w:rPr>
                <w:vertAlign w:val="superscript"/>
              </w:rPr>
              <w:instrText xml:space="preserve"> NOTEREF _Ref117526476 \h  \* MERGEFORMAT </w:instrText>
            </w:r>
            <w:r w:rsidRPr="00EB152C">
              <w:rPr>
                <w:vertAlign w:val="superscript"/>
              </w:rPr>
            </w:r>
            <w:r w:rsidRPr="00EB152C">
              <w:rPr>
                <w:vertAlign w:val="superscript"/>
              </w:rPr>
              <w:fldChar w:fldCharType="separate"/>
            </w:r>
            <w:r w:rsidR="001A09D4">
              <w:rPr>
                <w:vertAlign w:val="superscript"/>
              </w:rPr>
              <w:t>1</w:t>
            </w:r>
            <w:r w:rsidRPr="00EB152C">
              <w:rPr>
                <w:vertAlign w:val="superscript"/>
              </w:rPr>
              <w:fldChar w:fldCharType="end"/>
            </w:r>
            <w:r w:rsidRPr="003D3500">
              <w:t xml:space="preserve"> de la source</w:t>
            </w:r>
          </w:p>
        </w:tc>
      </w:tr>
      <w:tr w:rsidR="00C85DD7" w:rsidRPr="00B70C62" w14:paraId="72A6BD10" w14:textId="77777777" w:rsidTr="00C85DD7">
        <w:trPr>
          <w:cantSplit/>
        </w:trPr>
        <w:tc>
          <w:tcPr>
            <w:cnfStyle w:val="001000000000" w:firstRow="0" w:lastRow="0" w:firstColumn="1" w:lastColumn="0" w:oddVBand="0" w:evenVBand="0" w:oddHBand="0" w:evenHBand="0" w:firstRowFirstColumn="0" w:firstRowLastColumn="0" w:lastRowFirstColumn="0" w:lastRowLastColumn="0"/>
            <w:tcW w:w="286" w:type="pct"/>
            <w:vAlign w:val="center"/>
          </w:tcPr>
          <w:p w14:paraId="67EBB2C7" w14:textId="77777777" w:rsidR="003D3500" w:rsidRPr="00822FC6" w:rsidRDefault="003D3500" w:rsidP="00C85DD7">
            <w:pPr>
              <w:jc w:val="center"/>
            </w:pPr>
            <w:permStart w:id="392306389" w:edGrp="everyone" w:colFirst="10" w:colLast="10"/>
            <w:permStart w:id="49313035" w:edGrp="everyone" w:colFirst="1" w:colLast="1"/>
            <w:permStart w:id="1428639107" w:edGrp="everyone" w:colFirst="2" w:colLast="2"/>
            <w:permStart w:id="800525963" w:edGrp="everyone" w:colFirst="3" w:colLast="3"/>
            <w:permStart w:id="595479207" w:edGrp="everyone" w:colFirst="4" w:colLast="4"/>
            <w:permStart w:id="1537692015" w:edGrp="everyone" w:colFirst="5" w:colLast="5"/>
            <w:permStart w:id="856383425" w:edGrp="everyone" w:colFirst="6" w:colLast="6"/>
            <w:permStart w:id="363094649" w:edGrp="everyone" w:colFirst="7" w:colLast="7"/>
            <w:permStart w:id="1306095298" w:edGrp="everyone" w:colFirst="8" w:colLast="8"/>
            <w:permStart w:id="903433652" w:edGrp="everyone" w:colFirst="9" w:colLast="9"/>
            <w:permStart w:id="1946956539" w:edGrp="everyone"/>
            <w:r w:rsidRPr="00822FC6">
              <w:t>1</w:t>
            </w:r>
          </w:p>
        </w:tc>
        <w:tc>
          <w:tcPr>
            <w:cnfStyle w:val="000010000000" w:firstRow="0" w:lastRow="0" w:firstColumn="0" w:lastColumn="0" w:oddVBand="1" w:evenVBand="0" w:oddHBand="0" w:evenHBand="0" w:firstRowFirstColumn="0" w:firstRowLastColumn="0" w:lastRowFirstColumn="0" w:lastRowLastColumn="0"/>
            <w:tcW w:w="621" w:type="pct"/>
            <w:vAlign w:val="center"/>
          </w:tcPr>
          <w:p w14:paraId="5836584E" w14:textId="62EF8B1C"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524" w:type="pct"/>
            <w:vAlign w:val="center"/>
          </w:tcPr>
          <w:p w14:paraId="37E68446" w14:textId="3906B23B"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477" w:type="pct"/>
            <w:vAlign w:val="center"/>
          </w:tcPr>
          <w:p w14:paraId="216D4667" w14:textId="2F074852"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381" w:type="pct"/>
            <w:vAlign w:val="center"/>
          </w:tcPr>
          <w:p w14:paraId="78329024" w14:textId="3052F3F3"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526" w:type="pct"/>
            <w:vAlign w:val="center"/>
          </w:tcPr>
          <w:p w14:paraId="46D0B428" w14:textId="46ED3733"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668" w:type="pct"/>
            <w:vAlign w:val="center"/>
          </w:tcPr>
          <w:p w14:paraId="4F9C3EC4" w14:textId="58FEC718"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525" w:type="pct"/>
            <w:vAlign w:val="center"/>
          </w:tcPr>
          <w:p w14:paraId="3820D60C" w14:textId="52A6AC80"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557" w:type="pct"/>
            <w:vAlign w:val="center"/>
          </w:tcPr>
          <w:p w14:paraId="5EC052F7" w14:textId="7DFC414F"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100000000" w:firstRow="0" w:lastRow="0" w:firstColumn="0" w:lastColumn="1" w:oddVBand="0" w:evenVBand="0" w:oddHBand="0" w:evenHBand="0" w:firstRowFirstColumn="0" w:firstRowLastColumn="0" w:lastRowFirstColumn="0" w:lastRowLastColumn="0"/>
            <w:tcW w:w="435" w:type="pct"/>
            <w:vAlign w:val="center"/>
          </w:tcPr>
          <w:p w14:paraId="133BA7F2" w14:textId="457E9F46"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r>
      <w:tr w:rsidR="005D6BA7" w:rsidRPr="00B70C62" w14:paraId="36A464F7" w14:textId="77777777" w:rsidTr="00C85D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6" w:type="pct"/>
            <w:vAlign w:val="center"/>
          </w:tcPr>
          <w:p w14:paraId="01AFF9F7" w14:textId="77777777" w:rsidR="003D3500" w:rsidRPr="00822FC6" w:rsidRDefault="003D3500" w:rsidP="00C85DD7">
            <w:pPr>
              <w:jc w:val="center"/>
            </w:pPr>
            <w:permStart w:id="1527193043" w:edGrp="everyone" w:colFirst="10" w:colLast="10"/>
            <w:permStart w:id="778205513" w:edGrp="everyone" w:colFirst="1" w:colLast="1"/>
            <w:permStart w:id="25959875" w:edGrp="everyone" w:colFirst="2" w:colLast="2"/>
            <w:permStart w:id="856691553" w:edGrp="everyone" w:colFirst="3" w:colLast="3"/>
            <w:permStart w:id="2038247953" w:edGrp="everyone" w:colFirst="4" w:colLast="4"/>
            <w:permStart w:id="121466957" w:edGrp="everyone" w:colFirst="5" w:colLast="5"/>
            <w:permStart w:id="1974558588" w:edGrp="everyone" w:colFirst="6" w:colLast="6"/>
            <w:permStart w:id="534596710" w:edGrp="everyone" w:colFirst="7" w:colLast="7"/>
            <w:permStart w:id="1950618170" w:edGrp="everyone" w:colFirst="8" w:colLast="8"/>
            <w:permStart w:id="1852979399" w:edGrp="everyone" w:colFirst="9" w:colLast="9"/>
            <w:permEnd w:id="392306389"/>
            <w:permEnd w:id="49313035"/>
            <w:permEnd w:id="1428639107"/>
            <w:permEnd w:id="800525963"/>
            <w:permEnd w:id="595479207"/>
            <w:permEnd w:id="1537692015"/>
            <w:permEnd w:id="856383425"/>
            <w:permEnd w:id="363094649"/>
            <w:permEnd w:id="1306095298"/>
            <w:permEnd w:id="903433652"/>
            <w:r w:rsidRPr="00822FC6">
              <w:t>2</w:t>
            </w:r>
          </w:p>
        </w:tc>
        <w:tc>
          <w:tcPr>
            <w:cnfStyle w:val="000010000000" w:firstRow="0" w:lastRow="0" w:firstColumn="0" w:lastColumn="0" w:oddVBand="1" w:evenVBand="0" w:oddHBand="0" w:evenHBand="0" w:firstRowFirstColumn="0" w:firstRowLastColumn="0" w:lastRowFirstColumn="0" w:lastRowLastColumn="0"/>
            <w:tcW w:w="621" w:type="pct"/>
            <w:vAlign w:val="center"/>
          </w:tcPr>
          <w:p w14:paraId="5715229D" w14:textId="15B70156"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524" w:type="pct"/>
            <w:vAlign w:val="center"/>
          </w:tcPr>
          <w:p w14:paraId="60DDCF7B" w14:textId="29D3AC9C"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477" w:type="pct"/>
            <w:vAlign w:val="center"/>
          </w:tcPr>
          <w:p w14:paraId="386D887C" w14:textId="45229EA8"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381" w:type="pct"/>
            <w:vAlign w:val="center"/>
          </w:tcPr>
          <w:p w14:paraId="5D19DEFA" w14:textId="53F32CFD"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526" w:type="pct"/>
            <w:vAlign w:val="center"/>
          </w:tcPr>
          <w:p w14:paraId="448C062B" w14:textId="4A1E641F"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668" w:type="pct"/>
            <w:vAlign w:val="center"/>
          </w:tcPr>
          <w:p w14:paraId="4AD5884C" w14:textId="47387B24"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525" w:type="pct"/>
            <w:vAlign w:val="center"/>
          </w:tcPr>
          <w:p w14:paraId="7CDA9BEE" w14:textId="0C25DFC6"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557" w:type="pct"/>
            <w:vAlign w:val="center"/>
          </w:tcPr>
          <w:p w14:paraId="699CEEDF" w14:textId="26F97EED"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100000000" w:firstRow="0" w:lastRow="0" w:firstColumn="0" w:lastColumn="1" w:oddVBand="0" w:evenVBand="0" w:oddHBand="0" w:evenHBand="0" w:firstRowFirstColumn="0" w:firstRowLastColumn="0" w:lastRowFirstColumn="0" w:lastRowLastColumn="0"/>
            <w:tcW w:w="435" w:type="pct"/>
            <w:vAlign w:val="center"/>
          </w:tcPr>
          <w:p w14:paraId="4484D321" w14:textId="737E0DC4"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r>
      <w:tr w:rsidR="00C85DD7" w:rsidRPr="00B70C62" w14:paraId="05E1E44D" w14:textId="77777777" w:rsidTr="00C85DD7">
        <w:trPr>
          <w:cantSplit/>
        </w:trPr>
        <w:tc>
          <w:tcPr>
            <w:cnfStyle w:val="001000000000" w:firstRow="0" w:lastRow="0" w:firstColumn="1" w:lastColumn="0" w:oddVBand="0" w:evenVBand="0" w:oddHBand="0" w:evenHBand="0" w:firstRowFirstColumn="0" w:firstRowLastColumn="0" w:lastRowFirstColumn="0" w:lastRowLastColumn="0"/>
            <w:tcW w:w="286" w:type="pct"/>
            <w:vAlign w:val="center"/>
          </w:tcPr>
          <w:p w14:paraId="5BC2389D" w14:textId="77777777" w:rsidR="003D3500" w:rsidRPr="00822FC6" w:rsidRDefault="003D3500" w:rsidP="00C85DD7">
            <w:pPr>
              <w:jc w:val="center"/>
            </w:pPr>
            <w:permStart w:id="680935272" w:edGrp="everyone" w:colFirst="10" w:colLast="10"/>
            <w:permStart w:id="2043693133" w:edGrp="everyone" w:colFirst="1" w:colLast="1"/>
            <w:permStart w:id="1675393785" w:edGrp="everyone" w:colFirst="2" w:colLast="2"/>
            <w:permStart w:id="539901562" w:edGrp="everyone" w:colFirst="3" w:colLast="3"/>
            <w:permStart w:id="116470943" w:edGrp="everyone" w:colFirst="4" w:colLast="4"/>
            <w:permStart w:id="339018124" w:edGrp="everyone" w:colFirst="5" w:colLast="5"/>
            <w:permStart w:id="1730893808" w:edGrp="everyone" w:colFirst="6" w:colLast="6"/>
            <w:permStart w:id="936584692" w:edGrp="everyone" w:colFirst="7" w:colLast="7"/>
            <w:permStart w:id="402610218" w:edGrp="everyone" w:colFirst="8" w:colLast="8"/>
            <w:permStart w:id="945043574" w:edGrp="everyone" w:colFirst="9" w:colLast="9"/>
            <w:permEnd w:id="1527193043"/>
            <w:permEnd w:id="778205513"/>
            <w:permEnd w:id="25959875"/>
            <w:permEnd w:id="856691553"/>
            <w:permEnd w:id="2038247953"/>
            <w:permEnd w:id="121466957"/>
            <w:permEnd w:id="1974558588"/>
            <w:permEnd w:id="534596710"/>
            <w:permEnd w:id="1950618170"/>
            <w:permEnd w:id="1852979399"/>
            <w:r w:rsidRPr="00822FC6">
              <w:t>3</w:t>
            </w:r>
          </w:p>
        </w:tc>
        <w:tc>
          <w:tcPr>
            <w:cnfStyle w:val="000010000000" w:firstRow="0" w:lastRow="0" w:firstColumn="0" w:lastColumn="0" w:oddVBand="1" w:evenVBand="0" w:oddHBand="0" w:evenHBand="0" w:firstRowFirstColumn="0" w:firstRowLastColumn="0" w:lastRowFirstColumn="0" w:lastRowLastColumn="0"/>
            <w:tcW w:w="621" w:type="pct"/>
            <w:vAlign w:val="center"/>
          </w:tcPr>
          <w:p w14:paraId="4502B38E" w14:textId="34E13775"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524" w:type="pct"/>
            <w:vAlign w:val="center"/>
          </w:tcPr>
          <w:p w14:paraId="13AF243B" w14:textId="48BA8630"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477" w:type="pct"/>
            <w:vAlign w:val="center"/>
          </w:tcPr>
          <w:p w14:paraId="410DB683" w14:textId="33A21321"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381" w:type="pct"/>
            <w:vAlign w:val="center"/>
          </w:tcPr>
          <w:p w14:paraId="461F9994" w14:textId="751E5466"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526" w:type="pct"/>
            <w:vAlign w:val="center"/>
          </w:tcPr>
          <w:p w14:paraId="4553A260" w14:textId="2ACAFCF3"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668" w:type="pct"/>
            <w:vAlign w:val="center"/>
          </w:tcPr>
          <w:p w14:paraId="34890E06" w14:textId="4566C17A"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525" w:type="pct"/>
            <w:vAlign w:val="center"/>
          </w:tcPr>
          <w:p w14:paraId="08EBCB28" w14:textId="6C1A8AC4"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557" w:type="pct"/>
            <w:vAlign w:val="center"/>
          </w:tcPr>
          <w:p w14:paraId="58DD823D" w14:textId="2E28D46F"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100000000" w:firstRow="0" w:lastRow="0" w:firstColumn="0" w:lastColumn="1" w:oddVBand="0" w:evenVBand="0" w:oddHBand="0" w:evenHBand="0" w:firstRowFirstColumn="0" w:firstRowLastColumn="0" w:lastRowFirstColumn="0" w:lastRowLastColumn="0"/>
            <w:tcW w:w="435" w:type="pct"/>
            <w:vAlign w:val="center"/>
          </w:tcPr>
          <w:p w14:paraId="44DA4DA7" w14:textId="62DAC767"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r>
      <w:tr w:rsidR="00C85DD7" w:rsidRPr="00B70C62" w14:paraId="43B186D4" w14:textId="77777777" w:rsidTr="00C85DD7">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6" w:type="pct"/>
            <w:vAlign w:val="center"/>
          </w:tcPr>
          <w:p w14:paraId="46000F47" w14:textId="77777777" w:rsidR="003D3500" w:rsidRPr="00822FC6" w:rsidRDefault="003D3500" w:rsidP="00C85DD7">
            <w:pPr>
              <w:jc w:val="center"/>
            </w:pPr>
            <w:permStart w:id="1429172260" w:edGrp="everyone"/>
            <w:permEnd w:id="1946956539"/>
            <w:permEnd w:id="680935272"/>
            <w:permEnd w:id="2043693133"/>
            <w:permEnd w:id="1675393785"/>
            <w:permEnd w:id="539901562"/>
            <w:permEnd w:id="116470943"/>
            <w:permEnd w:id="339018124"/>
            <w:permEnd w:id="1730893808"/>
            <w:permEnd w:id="936584692"/>
            <w:permEnd w:id="402610218"/>
            <w:permEnd w:id="945043574"/>
            <w:r w:rsidRPr="00822FC6">
              <w:t>4</w:t>
            </w:r>
          </w:p>
        </w:tc>
        <w:tc>
          <w:tcPr>
            <w:cnfStyle w:val="000010000000" w:firstRow="0" w:lastRow="0" w:firstColumn="0" w:lastColumn="0" w:oddVBand="1" w:evenVBand="0" w:oddHBand="0" w:evenHBand="0" w:firstRowFirstColumn="0" w:firstRowLastColumn="0" w:lastRowFirstColumn="0" w:lastRowLastColumn="0"/>
            <w:tcW w:w="621" w:type="pct"/>
            <w:vAlign w:val="center"/>
          </w:tcPr>
          <w:p w14:paraId="0B56DE34" w14:textId="46DE0BDE"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524" w:type="pct"/>
            <w:vAlign w:val="center"/>
          </w:tcPr>
          <w:p w14:paraId="1E972857" w14:textId="1A9098AC"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477" w:type="pct"/>
            <w:vAlign w:val="center"/>
          </w:tcPr>
          <w:p w14:paraId="27F354F8" w14:textId="32AA32FD"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381" w:type="pct"/>
            <w:vAlign w:val="center"/>
          </w:tcPr>
          <w:p w14:paraId="3D0F6CE2" w14:textId="3F09D399"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526" w:type="pct"/>
            <w:vAlign w:val="center"/>
          </w:tcPr>
          <w:p w14:paraId="13D0FC30" w14:textId="7454A932"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668" w:type="pct"/>
            <w:vAlign w:val="center"/>
          </w:tcPr>
          <w:p w14:paraId="536767FF" w14:textId="6833F947"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10000000" w:firstRow="0" w:lastRow="0" w:firstColumn="0" w:lastColumn="0" w:oddVBand="1" w:evenVBand="0" w:oddHBand="0" w:evenHBand="0" w:firstRowFirstColumn="0" w:firstRowLastColumn="0" w:lastRowFirstColumn="0" w:lastRowLastColumn="0"/>
            <w:tcW w:w="525" w:type="pct"/>
            <w:vAlign w:val="center"/>
          </w:tcPr>
          <w:p w14:paraId="410D8212" w14:textId="665D7CD5"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001000000" w:firstRow="0" w:lastRow="0" w:firstColumn="0" w:lastColumn="0" w:oddVBand="0" w:evenVBand="1" w:oddHBand="0" w:evenHBand="0" w:firstRowFirstColumn="0" w:firstRowLastColumn="0" w:lastRowFirstColumn="0" w:lastRowLastColumn="0"/>
            <w:tcW w:w="557" w:type="pct"/>
            <w:vAlign w:val="center"/>
          </w:tcPr>
          <w:p w14:paraId="3E43BD9D" w14:textId="090A51B1"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c>
          <w:tcPr>
            <w:cnfStyle w:val="000100000000" w:firstRow="0" w:lastRow="0" w:firstColumn="0" w:lastColumn="1" w:oddVBand="0" w:evenVBand="0" w:oddHBand="0" w:evenHBand="0" w:firstRowFirstColumn="0" w:firstRowLastColumn="0" w:lastRowFirstColumn="0" w:lastRowLastColumn="0"/>
            <w:tcW w:w="435" w:type="pct"/>
            <w:vAlign w:val="center"/>
          </w:tcPr>
          <w:p w14:paraId="47CDF80B" w14:textId="6E710CDD" w:rsidR="003D3500" w:rsidRPr="002A5AB6" w:rsidRDefault="003D3500" w:rsidP="00C85DD7">
            <w:pPr>
              <w:jc w:val="center"/>
              <w:rPr>
                <w:color w:val="0082FF" w:themeColor="accent2"/>
              </w:rPr>
            </w:pPr>
            <w:r w:rsidRPr="002A5AB6">
              <w:rPr>
                <w:color w:val="0082FF" w:themeColor="accent2"/>
              </w:rPr>
              <w:fldChar w:fldCharType="begin">
                <w:ffData>
                  <w:name w:val=""/>
                  <w:enabled/>
                  <w:calcOnExit w:val="0"/>
                  <w:textInput/>
                </w:ffData>
              </w:fldChar>
            </w:r>
            <w:r w:rsidRPr="002A5AB6">
              <w:rPr>
                <w:color w:val="0082FF" w:themeColor="accent2"/>
              </w:rPr>
              <w:instrText xml:space="preserve"> FORMTEXT </w:instrText>
            </w:r>
            <w:r w:rsidRPr="002A5AB6">
              <w:rPr>
                <w:color w:val="0082FF" w:themeColor="accent2"/>
              </w:rPr>
            </w:r>
            <w:r w:rsidRPr="002A5AB6">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2A5AB6">
              <w:rPr>
                <w:color w:val="0082FF" w:themeColor="accent2"/>
              </w:rPr>
              <w:fldChar w:fldCharType="end"/>
            </w:r>
          </w:p>
        </w:tc>
      </w:tr>
    </w:tbl>
    <w:permEnd w:id="1429172260"/>
    <w:p w14:paraId="0C8E3BC6" w14:textId="77777777" w:rsidR="003D3500" w:rsidRPr="003D3500" w:rsidRDefault="003D3500" w:rsidP="003D3500">
      <w:pPr>
        <w:pStyle w:val="ASNRNote"/>
      </w:pPr>
      <w:r w:rsidRPr="003D3500">
        <w:t>En cas de besoin, ajoutez des lignes à la fin du tableau.</w:t>
      </w:r>
    </w:p>
    <w:p w14:paraId="4797DCB7" w14:textId="77777777" w:rsidR="003D3500" w:rsidRPr="003D3500" w:rsidRDefault="003D3500" w:rsidP="003D3500">
      <w:r w:rsidRPr="003D3500">
        <w:rPr>
          <w:b/>
          <w:bCs/>
        </w:rPr>
        <w:t>Nota :</w:t>
      </w:r>
      <w:r w:rsidRPr="003D3500">
        <w:t xml:space="preserve"> dans le cas où un appareil contient plusieurs sources radioactives scellées (de radionucléides identiques ou différents), une ligne décrit l’appareil (colonnes de la rubrique « </w:t>
      </w:r>
      <w:r w:rsidRPr="003D3500">
        <w:rPr>
          <w:i/>
          <w:iCs/>
        </w:rPr>
        <w:t>Appareil contenant un (des) source(s) radioactive(s) scellée(s)</w:t>
      </w:r>
      <w:r w:rsidRPr="003D3500">
        <w:t> ») et la catégorie du lot de sources contenu dans l’appareil (en dernière colonne). Puis, en-dessous, une ligne est ajoutée pour chacune des sources radioactives scellées contenues dans l’appareil (colonnes de la rubrique « </w:t>
      </w:r>
      <w:r w:rsidRPr="003D3500">
        <w:rPr>
          <w:i/>
          <w:iCs/>
        </w:rPr>
        <w:t>Source(s) radioactive(s) contenue(s) dans l’appareil</w:t>
      </w:r>
      <w:r w:rsidRPr="003D3500">
        <w:t> »).</w:t>
      </w:r>
    </w:p>
    <w:p w14:paraId="27FB44C1" w14:textId="77777777" w:rsidR="003D3500" w:rsidRDefault="003D3500" w:rsidP="003D3500"/>
    <w:p w14:paraId="3999959A" w14:textId="77777777" w:rsidR="00432E66" w:rsidRPr="003D3500" w:rsidRDefault="00432E66" w:rsidP="003D3500"/>
    <w:tbl>
      <w:tblPr>
        <w:tblStyle w:val="Grilledutableau"/>
        <w:tblW w:w="5000" w:type="pct"/>
        <w:tblBorders>
          <w:top w:val="single" w:sz="4" w:space="0" w:color="0A0096" w:themeColor="text2"/>
          <w:left w:val="none" w:sz="0" w:space="0" w:color="auto"/>
          <w:bottom w:val="single" w:sz="4" w:space="0" w:color="0A0096" w:themeColor="text2"/>
          <w:right w:val="none" w:sz="0" w:space="0" w:color="auto"/>
          <w:insideH w:val="single" w:sz="4" w:space="0" w:color="0A0096" w:themeColor="text2"/>
          <w:insideV w:val="single" w:sz="4" w:space="0" w:color="0A0096" w:themeColor="text2"/>
        </w:tblBorders>
        <w:tblCellMar>
          <w:top w:w="40" w:type="dxa"/>
          <w:left w:w="28" w:type="dxa"/>
          <w:bottom w:w="40" w:type="dxa"/>
          <w:right w:w="28" w:type="dxa"/>
        </w:tblCellMar>
        <w:tblLook w:val="01E0" w:firstRow="1" w:lastRow="1" w:firstColumn="1" w:lastColumn="1" w:noHBand="0" w:noVBand="0"/>
      </w:tblPr>
      <w:tblGrid>
        <w:gridCol w:w="1489"/>
        <w:gridCol w:w="3416"/>
        <w:gridCol w:w="1340"/>
        <w:gridCol w:w="2258"/>
        <w:gridCol w:w="2225"/>
        <w:gridCol w:w="2231"/>
        <w:gridCol w:w="1895"/>
      </w:tblGrid>
      <w:tr w:rsidR="003D3500" w:rsidRPr="003D3500" w14:paraId="4B0D5A5C" w14:textId="77777777" w:rsidTr="00EB152C">
        <w:trPr>
          <w:cantSplit/>
        </w:trPr>
        <w:tc>
          <w:tcPr>
            <w:tcW w:w="5000" w:type="pct"/>
            <w:gridSpan w:val="7"/>
            <w:tcBorders>
              <w:top w:val="nil"/>
              <w:bottom w:val="single" w:sz="4" w:space="0" w:color="0A0096" w:themeColor="text2"/>
            </w:tcBorders>
            <w:vAlign w:val="center"/>
          </w:tcPr>
          <w:p w14:paraId="6D8965A5" w14:textId="480A651A" w:rsidR="003D3500" w:rsidRPr="003D3500" w:rsidRDefault="003D3500" w:rsidP="00D67D39">
            <w:pPr>
              <w:spacing w:before="60"/>
              <w:jc w:val="center"/>
              <w:rPr>
                <w:b/>
                <w:bCs/>
                <w:sz w:val="22"/>
                <w:szCs w:val="22"/>
              </w:rPr>
            </w:pPr>
            <w:r w:rsidRPr="003D3500">
              <w:rPr>
                <w:b/>
                <w:bCs/>
                <w:sz w:val="22"/>
                <w:szCs w:val="22"/>
              </w:rPr>
              <w:br w:type="page"/>
            </w:r>
            <w:r w:rsidR="00D67D39" w:rsidRPr="00432E66">
              <w:rPr>
                <w:noProof/>
                <w:sz w:val="22"/>
                <w:szCs w:val="22"/>
              </w:rPr>
              <mc:AlternateContent>
                <mc:Choice Requires="wps">
                  <w:drawing>
                    <wp:anchor distT="0" distB="0" distL="114300" distR="114300" simplePos="0" relativeHeight="251710464" behindDoc="1" locked="1" layoutInCell="1" allowOverlap="1" wp14:anchorId="51D560C6" wp14:editId="78982EA7">
                      <wp:simplePos x="0" y="0"/>
                      <wp:positionH relativeFrom="margin">
                        <wp:posOffset>-18415</wp:posOffset>
                      </wp:positionH>
                      <wp:positionV relativeFrom="paragraph">
                        <wp:posOffset>-37465</wp:posOffset>
                      </wp:positionV>
                      <wp:extent cx="9429750" cy="659765"/>
                      <wp:effectExtent l="0" t="0" r="0" b="6985"/>
                      <wp:wrapNone/>
                      <wp:docPr id="599206285" name="Fond dégradé"/>
                      <wp:cNvGraphicFramePr/>
                      <a:graphic xmlns:a="http://schemas.openxmlformats.org/drawingml/2006/main">
                        <a:graphicData uri="http://schemas.microsoft.com/office/word/2010/wordprocessingShape">
                          <wps:wsp>
                            <wps:cNvSpPr/>
                            <wps:spPr>
                              <a:xfrm>
                                <a:off x="0" y="0"/>
                                <a:ext cx="9429750" cy="659765"/>
                              </a:xfrm>
                              <a:prstGeom prst="rect">
                                <a:avLst/>
                              </a:prstGeom>
                              <a:gradFill flip="none" rotWithShape="1">
                                <a:gsLst>
                                  <a:gs pos="0">
                                    <a:schemeClr val="bg1"/>
                                  </a:gs>
                                  <a:gs pos="80000">
                                    <a:srgbClr val="91E6BE"/>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1C8426B" id="Fond dégradé" o:spid="_x0000_s1026" style="position:absolute;margin-left:-1.45pt;margin-top:-2.95pt;width:742.5pt;height:51.9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" fillcolor="white [3212]" stroked="f" strokeweight="1pt">
                      <v:fill color2="#91e6be" rotate="t" angle="90" colors="0 white;52429f #91e6be" focus="100%" type="gradient"/>
                      <w10:wrap anchorx="margin"/>
                      <w10:anchorlock/>
                    </v:rect>
                  </w:pict>
                </mc:Fallback>
              </mc:AlternateContent>
            </w:r>
            <w:r w:rsidR="00D67D39" w:rsidRPr="00432E66">
              <w:rPr>
                <w:b/>
                <w:bCs/>
                <w:sz w:val="22"/>
                <w:szCs w:val="22"/>
              </w:rPr>
              <w:t>LIMITES D’ACTIVITÉ PAR LIEU ET LOCAL D’ENTREPOSAGE OU D’UTILISATION</w:t>
            </w:r>
          </w:p>
        </w:tc>
      </w:tr>
      <w:tr w:rsidR="00EE3675" w:rsidRPr="003D3500" w14:paraId="602477CB" w14:textId="77777777" w:rsidTr="005847CD">
        <w:trPr>
          <w:cantSplit/>
        </w:trPr>
        <w:tc>
          <w:tcPr>
            <w:tcW w:w="2102" w:type="pct"/>
            <w:gridSpan w:val="3"/>
            <w:tcBorders>
              <w:bottom w:val="single" w:sz="18" w:space="0" w:color="0A0096" w:themeColor="text2"/>
            </w:tcBorders>
            <w:vAlign w:val="center"/>
          </w:tcPr>
          <w:p w14:paraId="5A505928" w14:textId="77777777" w:rsidR="003D3500" w:rsidRPr="003D3500" w:rsidRDefault="003D3500" w:rsidP="00D67D39">
            <w:pPr>
              <w:jc w:val="center"/>
              <w:rPr>
                <w:b/>
                <w:bCs/>
              </w:rPr>
            </w:pPr>
            <w:r w:rsidRPr="003D3500">
              <w:rPr>
                <w:b/>
                <w:bCs/>
              </w:rPr>
              <w:t>Lieux d’entreposage ou d’utilisation identifiés au V</w:t>
            </w:r>
          </w:p>
        </w:tc>
        <w:tc>
          <w:tcPr>
            <w:tcW w:w="2898" w:type="pct"/>
            <w:gridSpan w:val="4"/>
            <w:tcBorders>
              <w:bottom w:val="single" w:sz="18" w:space="0" w:color="0A0096" w:themeColor="text2"/>
            </w:tcBorders>
            <w:vAlign w:val="center"/>
          </w:tcPr>
          <w:p w14:paraId="57793649" w14:textId="77777777" w:rsidR="003D3500" w:rsidRPr="003D3500" w:rsidRDefault="003D3500" w:rsidP="00D67D39">
            <w:pPr>
              <w:jc w:val="center"/>
              <w:rPr>
                <w:b/>
                <w:bCs/>
              </w:rPr>
            </w:pPr>
            <w:r w:rsidRPr="003D3500">
              <w:rPr>
                <w:b/>
                <w:bCs/>
              </w:rPr>
              <w:t>Limites d’activité (MBq) par type d'appareils</w:t>
            </w:r>
          </w:p>
        </w:tc>
      </w:tr>
      <w:tr w:rsidR="00D67D39" w:rsidRPr="00D67D39" w14:paraId="5A679D6F" w14:textId="77777777" w:rsidTr="005847CD">
        <w:trPr>
          <w:cantSplit/>
        </w:trPr>
        <w:tc>
          <w:tcPr>
            <w:tcW w:w="501" w:type="pct"/>
            <w:tcBorders>
              <w:top w:val="single" w:sz="18" w:space="0" w:color="0A0096" w:themeColor="text2"/>
            </w:tcBorders>
            <w:vAlign w:val="center"/>
          </w:tcPr>
          <w:p w14:paraId="72148873" w14:textId="77777777" w:rsidR="003D3500" w:rsidRPr="003D3500" w:rsidRDefault="003D3500" w:rsidP="00D67D39">
            <w:pPr>
              <w:jc w:val="center"/>
              <w:rPr>
                <w:b/>
                <w:bCs/>
              </w:rPr>
            </w:pPr>
            <w:r w:rsidRPr="003D3500">
              <w:rPr>
                <w:b/>
                <w:bCs/>
              </w:rPr>
              <w:t>Lieu n°</w:t>
            </w:r>
          </w:p>
        </w:tc>
        <w:tc>
          <w:tcPr>
            <w:tcW w:w="1150" w:type="pct"/>
            <w:tcBorders>
              <w:top w:val="single" w:sz="18" w:space="0" w:color="0A0096" w:themeColor="text2"/>
            </w:tcBorders>
            <w:vAlign w:val="center"/>
          </w:tcPr>
          <w:p w14:paraId="18C39E96" w14:textId="77777777" w:rsidR="003D3500" w:rsidRPr="003D3500" w:rsidRDefault="003D3500" w:rsidP="00D67D39">
            <w:pPr>
              <w:jc w:val="center"/>
              <w:rPr>
                <w:b/>
                <w:bCs/>
              </w:rPr>
            </w:pPr>
            <w:r w:rsidRPr="003D3500">
              <w:rPr>
                <w:b/>
                <w:bCs/>
              </w:rPr>
              <w:t>Local</w:t>
            </w:r>
          </w:p>
        </w:tc>
        <w:tc>
          <w:tcPr>
            <w:tcW w:w="451" w:type="pct"/>
            <w:tcBorders>
              <w:top w:val="single" w:sz="18" w:space="0" w:color="0A0096" w:themeColor="text2"/>
            </w:tcBorders>
            <w:vAlign w:val="center"/>
          </w:tcPr>
          <w:p w14:paraId="23A7AF3E" w14:textId="77777777" w:rsidR="003D3500" w:rsidRPr="003D3500" w:rsidRDefault="003D3500" w:rsidP="00D67D39">
            <w:pPr>
              <w:jc w:val="center"/>
              <w:rPr>
                <w:b/>
                <w:bCs/>
              </w:rPr>
            </w:pPr>
          </w:p>
        </w:tc>
        <w:tc>
          <w:tcPr>
            <w:tcW w:w="760" w:type="pct"/>
            <w:tcBorders>
              <w:top w:val="single" w:sz="18" w:space="0" w:color="0A0096" w:themeColor="text2"/>
            </w:tcBorders>
            <w:vAlign w:val="center"/>
          </w:tcPr>
          <w:p w14:paraId="72FAB3B0" w14:textId="77777777" w:rsidR="003D3500" w:rsidRPr="003D3500" w:rsidRDefault="003D3500" w:rsidP="00D67D39">
            <w:pPr>
              <w:jc w:val="center"/>
              <w:rPr>
                <w:b/>
                <w:bCs/>
              </w:rPr>
            </w:pPr>
            <w:r w:rsidRPr="003D3500">
              <w:rPr>
                <w:b/>
                <w:bCs/>
              </w:rPr>
              <w:t xml:space="preserve">Appareil </w:t>
            </w:r>
            <w:permStart w:id="554569175" w:edGrp="everyone"/>
            <w:r w:rsidRPr="003D3500">
              <w:rPr>
                <w:b/>
                <w:bCs/>
              </w:rPr>
              <w:t>1</w:t>
            </w:r>
            <w:permEnd w:id="554569175"/>
          </w:p>
        </w:tc>
        <w:tc>
          <w:tcPr>
            <w:tcW w:w="749" w:type="pct"/>
            <w:tcBorders>
              <w:top w:val="single" w:sz="18" w:space="0" w:color="0A0096" w:themeColor="text2"/>
            </w:tcBorders>
            <w:vAlign w:val="center"/>
          </w:tcPr>
          <w:p w14:paraId="16CC62CC" w14:textId="77777777" w:rsidR="003D3500" w:rsidRPr="003D3500" w:rsidRDefault="003D3500" w:rsidP="00D67D39">
            <w:pPr>
              <w:jc w:val="center"/>
              <w:rPr>
                <w:b/>
                <w:bCs/>
              </w:rPr>
            </w:pPr>
            <w:r w:rsidRPr="003D3500">
              <w:rPr>
                <w:b/>
                <w:bCs/>
              </w:rPr>
              <w:t xml:space="preserve">Appareil </w:t>
            </w:r>
            <w:permStart w:id="682574829" w:edGrp="everyone"/>
            <w:r w:rsidRPr="003D3500">
              <w:rPr>
                <w:b/>
                <w:bCs/>
              </w:rPr>
              <w:t>2</w:t>
            </w:r>
            <w:permEnd w:id="682574829"/>
          </w:p>
        </w:tc>
        <w:tc>
          <w:tcPr>
            <w:tcW w:w="751" w:type="pct"/>
            <w:tcBorders>
              <w:top w:val="single" w:sz="18" w:space="0" w:color="0A0096" w:themeColor="text2"/>
            </w:tcBorders>
            <w:vAlign w:val="center"/>
          </w:tcPr>
          <w:p w14:paraId="39F6E954" w14:textId="77777777" w:rsidR="003D3500" w:rsidRPr="003D3500" w:rsidRDefault="003D3500" w:rsidP="00D67D39">
            <w:pPr>
              <w:jc w:val="center"/>
              <w:rPr>
                <w:b/>
                <w:bCs/>
              </w:rPr>
            </w:pPr>
            <w:r w:rsidRPr="003D3500">
              <w:rPr>
                <w:b/>
                <w:bCs/>
              </w:rPr>
              <w:t xml:space="preserve">Appareil </w:t>
            </w:r>
            <w:permStart w:id="940246263" w:edGrp="everyone"/>
            <w:r w:rsidRPr="003D3500">
              <w:rPr>
                <w:b/>
                <w:bCs/>
              </w:rPr>
              <w:t>3</w:t>
            </w:r>
            <w:permEnd w:id="940246263"/>
          </w:p>
        </w:tc>
        <w:tc>
          <w:tcPr>
            <w:tcW w:w="638" w:type="pct"/>
            <w:tcBorders>
              <w:top w:val="single" w:sz="18" w:space="0" w:color="0A0096" w:themeColor="text2"/>
            </w:tcBorders>
            <w:vAlign w:val="center"/>
          </w:tcPr>
          <w:p w14:paraId="5061FE5A" w14:textId="77777777" w:rsidR="003D3500" w:rsidRPr="003D3500" w:rsidRDefault="003D3500" w:rsidP="00D67D39">
            <w:pPr>
              <w:jc w:val="center"/>
              <w:rPr>
                <w:b/>
                <w:bCs/>
              </w:rPr>
            </w:pPr>
            <w:r w:rsidRPr="003D3500">
              <w:rPr>
                <w:b/>
                <w:bCs/>
              </w:rPr>
              <w:t xml:space="preserve">Appareil </w:t>
            </w:r>
            <w:permStart w:id="1507082900" w:edGrp="everyone"/>
            <w:r w:rsidRPr="003D3500">
              <w:rPr>
                <w:b/>
                <w:bCs/>
              </w:rPr>
              <w:t>4</w:t>
            </w:r>
            <w:permEnd w:id="1507082900"/>
          </w:p>
        </w:tc>
      </w:tr>
      <w:permStart w:id="413274990" w:edGrp="everyone"/>
      <w:permStart w:id="378825828" w:edGrp="everyone" w:colFirst="7" w:colLast="7"/>
      <w:permStart w:id="394529475" w:edGrp="everyone" w:colFirst="3" w:colLast="3"/>
      <w:permStart w:id="1965840879" w:edGrp="everyone" w:colFirst="4" w:colLast="4"/>
      <w:permStart w:id="450657448" w:edGrp="everyone" w:colFirst="5" w:colLast="5"/>
      <w:permStart w:id="1349459921" w:edGrp="everyone" w:colFirst="6" w:colLast="6"/>
      <w:tr w:rsidR="00D67D39" w:rsidRPr="003D3500" w14:paraId="5C439428" w14:textId="77777777" w:rsidTr="005847CD">
        <w:trPr>
          <w:cantSplit/>
        </w:trPr>
        <w:tc>
          <w:tcPr>
            <w:tcW w:w="501" w:type="pct"/>
            <w:vMerge w:val="restart"/>
            <w:vAlign w:val="center"/>
          </w:tcPr>
          <w:p w14:paraId="540F83E3" w14:textId="482C7C7D"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ermEnd w:id="413274990"/>
          </w:p>
        </w:tc>
        <w:tc>
          <w:tcPr>
            <w:tcW w:w="1150" w:type="pct"/>
            <w:vMerge w:val="restart"/>
            <w:vAlign w:val="center"/>
          </w:tcPr>
          <w:p w14:paraId="72439020" w14:textId="2E7CCB06" w:rsidR="003D3500" w:rsidRPr="003D3500" w:rsidDel="00AE69A4" w:rsidRDefault="003D3500" w:rsidP="00D67D39">
            <w:pPr>
              <w:jc w:val="center"/>
            </w:pPr>
            <w:r w:rsidRPr="003D3500">
              <w:t>Local :</w:t>
            </w:r>
            <w:r w:rsidR="00A979EC">
              <w:t xml:space="preserve"> </w:t>
            </w:r>
            <w:r w:rsidRPr="003D3500">
              <w:t xml:space="preserve"> </w:t>
            </w:r>
            <w:permStart w:id="398396770" w:edGrp="everyone"/>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ermEnd w:id="398396770"/>
          </w:p>
        </w:tc>
        <w:tc>
          <w:tcPr>
            <w:tcW w:w="451" w:type="pct"/>
            <w:vAlign w:val="center"/>
          </w:tcPr>
          <w:p w14:paraId="24FD14B6" w14:textId="77777777" w:rsidR="003D3500" w:rsidRPr="003D3500" w:rsidRDefault="003D3500" w:rsidP="00D67D39">
            <w:pPr>
              <w:jc w:val="center"/>
            </w:pPr>
            <w:r w:rsidRPr="003D3500">
              <w:t>Entreposage</w:t>
            </w:r>
          </w:p>
        </w:tc>
        <w:tc>
          <w:tcPr>
            <w:tcW w:w="760" w:type="pct"/>
            <w:vAlign w:val="center"/>
          </w:tcPr>
          <w:p w14:paraId="1C1051FA" w14:textId="0E614BC5"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39259EB7" w14:textId="537B3A33"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7346A37A" w14:textId="48B92D79"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77FA66B8" w14:textId="73908DA8"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D67D39" w:rsidRPr="003D3500" w14:paraId="6039DC6E" w14:textId="77777777" w:rsidTr="005847CD">
        <w:trPr>
          <w:cantSplit/>
        </w:trPr>
        <w:tc>
          <w:tcPr>
            <w:tcW w:w="501" w:type="pct"/>
            <w:vMerge/>
            <w:vAlign w:val="center"/>
          </w:tcPr>
          <w:p w14:paraId="2797B15A" w14:textId="77777777" w:rsidR="003D3500" w:rsidRPr="00EB152C" w:rsidRDefault="003D3500" w:rsidP="00D67D39">
            <w:pPr>
              <w:jc w:val="center"/>
              <w:rPr>
                <w:color w:val="0082FF" w:themeColor="accent2"/>
              </w:rPr>
            </w:pPr>
            <w:permStart w:id="294387931" w:edGrp="everyone" w:colFirst="7" w:colLast="7"/>
            <w:permStart w:id="1379926437" w:edGrp="everyone" w:colFirst="3" w:colLast="3"/>
            <w:permStart w:id="1884240478" w:edGrp="everyone" w:colFirst="4" w:colLast="4"/>
            <w:permStart w:id="623397269" w:edGrp="everyone" w:colFirst="5" w:colLast="5"/>
            <w:permStart w:id="1986467450" w:edGrp="everyone" w:colFirst="6" w:colLast="6"/>
            <w:permEnd w:id="378825828"/>
            <w:permEnd w:id="394529475"/>
            <w:permEnd w:id="1965840879"/>
            <w:permEnd w:id="450657448"/>
            <w:permEnd w:id="1349459921"/>
          </w:p>
        </w:tc>
        <w:tc>
          <w:tcPr>
            <w:tcW w:w="1150" w:type="pct"/>
            <w:vMerge/>
            <w:vAlign w:val="center"/>
          </w:tcPr>
          <w:p w14:paraId="017B95FA" w14:textId="77777777" w:rsidR="003D3500" w:rsidRPr="003D3500" w:rsidRDefault="003D3500" w:rsidP="00D67D39">
            <w:pPr>
              <w:jc w:val="center"/>
            </w:pPr>
          </w:p>
        </w:tc>
        <w:tc>
          <w:tcPr>
            <w:tcW w:w="451" w:type="pct"/>
            <w:vAlign w:val="center"/>
          </w:tcPr>
          <w:p w14:paraId="7D3547D9" w14:textId="77777777" w:rsidR="003D3500" w:rsidRPr="003D3500" w:rsidRDefault="003D3500" w:rsidP="00D67D39">
            <w:pPr>
              <w:jc w:val="center"/>
            </w:pPr>
            <w:r w:rsidRPr="003D3500">
              <w:t>Utilisation</w:t>
            </w:r>
          </w:p>
        </w:tc>
        <w:tc>
          <w:tcPr>
            <w:tcW w:w="760" w:type="pct"/>
            <w:vAlign w:val="center"/>
          </w:tcPr>
          <w:p w14:paraId="00123A3C" w14:textId="4623A38C"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5650CC1D" w14:textId="79640D65"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74B356D7" w14:textId="01DCCF0B"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1F176993" w14:textId="7C0D7784"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permStart w:id="800012108" w:edGrp="everyone"/>
      <w:permStart w:id="1640963326" w:edGrp="everyone" w:colFirst="7" w:colLast="7"/>
      <w:permStart w:id="570238775" w:edGrp="everyone" w:colFirst="3" w:colLast="3"/>
      <w:permStart w:id="2028873586" w:edGrp="everyone" w:colFirst="4" w:colLast="4"/>
      <w:permStart w:id="376643856" w:edGrp="everyone" w:colFirst="5" w:colLast="5"/>
      <w:permStart w:id="1198027108" w:edGrp="everyone" w:colFirst="6" w:colLast="6"/>
      <w:permEnd w:id="294387931"/>
      <w:permEnd w:id="1379926437"/>
      <w:permEnd w:id="1884240478"/>
      <w:permEnd w:id="623397269"/>
      <w:permEnd w:id="1986467450"/>
      <w:tr w:rsidR="00D67D39" w:rsidRPr="003D3500" w14:paraId="7ADE1E3A" w14:textId="77777777" w:rsidTr="005847CD">
        <w:trPr>
          <w:cantSplit/>
        </w:trPr>
        <w:tc>
          <w:tcPr>
            <w:tcW w:w="501" w:type="pct"/>
            <w:vMerge w:val="restart"/>
            <w:vAlign w:val="center"/>
          </w:tcPr>
          <w:p w14:paraId="26CA525C" w14:textId="74E7DDF7"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ermEnd w:id="800012108"/>
          </w:p>
        </w:tc>
        <w:tc>
          <w:tcPr>
            <w:tcW w:w="1150" w:type="pct"/>
            <w:vMerge w:val="restart"/>
            <w:vAlign w:val="center"/>
          </w:tcPr>
          <w:p w14:paraId="3AC66A90" w14:textId="40C48405" w:rsidR="003D3500" w:rsidRPr="003D3500" w:rsidDel="00AE69A4" w:rsidRDefault="003D3500" w:rsidP="00D67D39">
            <w:pPr>
              <w:jc w:val="center"/>
            </w:pPr>
            <w:r w:rsidRPr="003D3500">
              <w:t>Local :</w:t>
            </w:r>
            <w:r w:rsidR="00A979EC">
              <w:t xml:space="preserve"> </w:t>
            </w:r>
            <w:r w:rsidRPr="003D3500">
              <w:t xml:space="preserve"> </w:t>
            </w:r>
            <w:permStart w:id="1287858216" w:edGrp="everyone"/>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ermEnd w:id="1287858216"/>
          </w:p>
        </w:tc>
        <w:tc>
          <w:tcPr>
            <w:tcW w:w="451" w:type="pct"/>
            <w:vAlign w:val="center"/>
          </w:tcPr>
          <w:p w14:paraId="68F2F9AA" w14:textId="77777777" w:rsidR="003D3500" w:rsidRPr="003D3500" w:rsidRDefault="003D3500" w:rsidP="00D67D39">
            <w:pPr>
              <w:jc w:val="center"/>
            </w:pPr>
            <w:r w:rsidRPr="003D3500">
              <w:t>Entreposage</w:t>
            </w:r>
          </w:p>
        </w:tc>
        <w:tc>
          <w:tcPr>
            <w:tcW w:w="760" w:type="pct"/>
            <w:vAlign w:val="center"/>
          </w:tcPr>
          <w:p w14:paraId="4C60E96A" w14:textId="61D69D52"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3CE76E9C" w14:textId="15502940"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158B2E1E" w14:textId="41E8D5F4"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1774E767" w14:textId="5F247EC8"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D67D39" w:rsidRPr="003D3500" w14:paraId="6B67F80D" w14:textId="77777777" w:rsidTr="005847CD">
        <w:trPr>
          <w:cantSplit/>
        </w:trPr>
        <w:tc>
          <w:tcPr>
            <w:tcW w:w="501" w:type="pct"/>
            <w:vMerge/>
            <w:vAlign w:val="center"/>
          </w:tcPr>
          <w:p w14:paraId="363A7FAC" w14:textId="77777777" w:rsidR="003D3500" w:rsidRPr="00EB152C" w:rsidRDefault="003D3500" w:rsidP="00D67D39">
            <w:pPr>
              <w:jc w:val="center"/>
              <w:rPr>
                <w:color w:val="0082FF" w:themeColor="accent2"/>
              </w:rPr>
            </w:pPr>
            <w:permStart w:id="809370401" w:edGrp="everyone" w:colFirst="7" w:colLast="7"/>
            <w:permStart w:id="1240148288" w:edGrp="everyone" w:colFirst="3" w:colLast="3"/>
            <w:permStart w:id="1950420628" w:edGrp="everyone" w:colFirst="4" w:colLast="4"/>
            <w:permStart w:id="2001353170" w:edGrp="everyone" w:colFirst="5" w:colLast="5"/>
            <w:permStart w:id="186848744" w:edGrp="everyone" w:colFirst="6" w:colLast="6"/>
            <w:permEnd w:id="1640963326"/>
            <w:permEnd w:id="570238775"/>
            <w:permEnd w:id="2028873586"/>
            <w:permEnd w:id="376643856"/>
            <w:permEnd w:id="1198027108"/>
          </w:p>
        </w:tc>
        <w:tc>
          <w:tcPr>
            <w:tcW w:w="1150" w:type="pct"/>
            <w:vMerge/>
            <w:vAlign w:val="center"/>
          </w:tcPr>
          <w:p w14:paraId="7D40B2D6" w14:textId="77777777" w:rsidR="003D3500" w:rsidRPr="003D3500" w:rsidRDefault="003D3500" w:rsidP="00D67D39">
            <w:pPr>
              <w:jc w:val="center"/>
            </w:pPr>
          </w:p>
        </w:tc>
        <w:tc>
          <w:tcPr>
            <w:tcW w:w="451" w:type="pct"/>
            <w:vAlign w:val="center"/>
          </w:tcPr>
          <w:p w14:paraId="3619B547" w14:textId="77777777" w:rsidR="003D3500" w:rsidRPr="003D3500" w:rsidRDefault="003D3500" w:rsidP="00D67D39">
            <w:pPr>
              <w:jc w:val="center"/>
            </w:pPr>
            <w:r w:rsidRPr="003D3500">
              <w:t>Utilisation</w:t>
            </w:r>
          </w:p>
        </w:tc>
        <w:tc>
          <w:tcPr>
            <w:tcW w:w="760" w:type="pct"/>
            <w:vAlign w:val="center"/>
          </w:tcPr>
          <w:p w14:paraId="134C3040" w14:textId="7C0E2BBA"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6CE3B75A" w14:textId="7BA3279B"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76FDE90F" w14:textId="799EAF54"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05E2DDE9" w14:textId="74997423"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permStart w:id="145514745" w:edGrp="everyone" w:colFirst="2" w:colLast="2"/>
      <w:permStart w:id="1850041062" w:edGrp="everyone" w:colFirst="3" w:colLast="3"/>
      <w:permStart w:id="1796746251" w:edGrp="everyone" w:colFirst="4" w:colLast="4"/>
      <w:permStart w:id="1040070540" w:edGrp="everyone" w:colFirst="5" w:colLast="5"/>
      <w:permStart w:id="89981664" w:edGrp="everyone" w:colFirst="6" w:colLast="6"/>
      <w:permStart w:id="71379626" w:edGrp="everyone"/>
      <w:permEnd w:id="809370401"/>
      <w:permEnd w:id="1240148288"/>
      <w:permEnd w:id="1950420628"/>
      <w:permEnd w:id="2001353170"/>
      <w:permEnd w:id="186848744"/>
      <w:tr w:rsidR="00D67D39" w:rsidRPr="003D3500" w14:paraId="457B756F" w14:textId="77777777" w:rsidTr="005847CD">
        <w:trPr>
          <w:cantSplit/>
        </w:trPr>
        <w:tc>
          <w:tcPr>
            <w:tcW w:w="501" w:type="pct"/>
            <w:vMerge w:val="restart"/>
            <w:vAlign w:val="center"/>
          </w:tcPr>
          <w:p w14:paraId="0EA404B6" w14:textId="09723FB4" w:rsidR="003D3500" w:rsidRPr="00EB152C" w:rsidRDefault="00C85DD7"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150" w:type="pct"/>
            <w:vMerge w:val="restart"/>
            <w:vAlign w:val="center"/>
          </w:tcPr>
          <w:p w14:paraId="45556281" w14:textId="22EE0B73" w:rsidR="003D3500" w:rsidRPr="003D3500" w:rsidRDefault="00C85DD7" w:rsidP="00D67D39">
            <w:pPr>
              <w:jc w:val="center"/>
            </w:pPr>
            <w:r w:rsidRPr="003D3500">
              <w:t xml:space="preserve">Local : </w:t>
            </w: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51" w:type="pct"/>
            <w:vAlign w:val="center"/>
          </w:tcPr>
          <w:p w14:paraId="77B0C507" w14:textId="77777777" w:rsidR="003D3500" w:rsidRPr="001A4F0F" w:rsidRDefault="003D3500" w:rsidP="00D67D39">
            <w:pPr>
              <w:jc w:val="center"/>
            </w:pPr>
            <w:r w:rsidRPr="001A4F0F">
              <w:t>Entreposage</w:t>
            </w:r>
          </w:p>
        </w:tc>
        <w:tc>
          <w:tcPr>
            <w:tcW w:w="760" w:type="pct"/>
            <w:vAlign w:val="center"/>
          </w:tcPr>
          <w:p w14:paraId="53839966" w14:textId="4778B9A5"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7AA0C1A2" w14:textId="52D8DD1E"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04314D0E" w14:textId="101C8881"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7265C675" w14:textId="67D23338"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D67D39" w:rsidRPr="003D3500" w14:paraId="74BA3B89" w14:textId="77777777" w:rsidTr="006460E5">
        <w:trPr>
          <w:cantSplit/>
        </w:trPr>
        <w:tc>
          <w:tcPr>
            <w:tcW w:w="501" w:type="pct"/>
            <w:vMerge/>
            <w:vAlign w:val="center"/>
          </w:tcPr>
          <w:p w14:paraId="2C54F1C7" w14:textId="77777777" w:rsidR="003D3500" w:rsidRPr="003D3500" w:rsidRDefault="003D3500" w:rsidP="00D67D39">
            <w:pPr>
              <w:jc w:val="center"/>
            </w:pPr>
            <w:permStart w:id="1671193078" w:edGrp="everyone" w:colFirst="2" w:colLast="2"/>
            <w:permStart w:id="1431515541" w:edGrp="everyone" w:colFirst="3" w:colLast="3"/>
            <w:permStart w:id="1804281423" w:edGrp="everyone" w:colFirst="4" w:colLast="4"/>
            <w:permStart w:id="1751479156" w:edGrp="everyone" w:colFirst="5" w:colLast="5"/>
            <w:permStart w:id="1942433093" w:edGrp="everyone" w:colFirst="6" w:colLast="6"/>
            <w:permEnd w:id="145514745"/>
            <w:permEnd w:id="1850041062"/>
            <w:permEnd w:id="1796746251"/>
            <w:permEnd w:id="1040070540"/>
            <w:permEnd w:id="89981664"/>
          </w:p>
        </w:tc>
        <w:tc>
          <w:tcPr>
            <w:tcW w:w="1150" w:type="pct"/>
            <w:vMerge/>
            <w:tcBorders>
              <w:bottom w:val="single" w:sz="4" w:space="0" w:color="0A0096" w:themeColor="text2"/>
            </w:tcBorders>
            <w:vAlign w:val="center"/>
          </w:tcPr>
          <w:p w14:paraId="51CC1996" w14:textId="77777777" w:rsidR="003D3500" w:rsidRPr="003D3500" w:rsidDel="00AE69A4" w:rsidRDefault="003D3500" w:rsidP="00D67D39">
            <w:pPr>
              <w:jc w:val="center"/>
            </w:pPr>
          </w:p>
        </w:tc>
        <w:tc>
          <w:tcPr>
            <w:tcW w:w="451" w:type="pct"/>
            <w:vAlign w:val="center"/>
          </w:tcPr>
          <w:p w14:paraId="1DFE7579" w14:textId="77777777" w:rsidR="003D3500" w:rsidRPr="001A4F0F" w:rsidRDefault="003D3500" w:rsidP="00D67D39">
            <w:pPr>
              <w:jc w:val="center"/>
            </w:pPr>
            <w:r w:rsidRPr="001A4F0F">
              <w:t>Utilisation</w:t>
            </w:r>
          </w:p>
        </w:tc>
        <w:tc>
          <w:tcPr>
            <w:tcW w:w="760" w:type="pct"/>
            <w:vAlign w:val="center"/>
          </w:tcPr>
          <w:p w14:paraId="45ED5E9A" w14:textId="5F7BAB03"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3E5303E6" w14:textId="45DB7625"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11C9731D" w14:textId="16B8E13E"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7851C9DE" w14:textId="6C316795"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D67D39" w:rsidRPr="003D3500" w14:paraId="6612734B" w14:textId="77777777" w:rsidTr="006460E5">
        <w:trPr>
          <w:cantSplit/>
        </w:trPr>
        <w:tc>
          <w:tcPr>
            <w:tcW w:w="501" w:type="pct"/>
            <w:vAlign w:val="center"/>
          </w:tcPr>
          <w:p w14:paraId="278AFA92" w14:textId="77777777" w:rsidR="003D3500" w:rsidRPr="003D3500" w:rsidRDefault="003D3500" w:rsidP="00D67D39">
            <w:pPr>
              <w:jc w:val="center"/>
            </w:pPr>
            <w:permStart w:id="808650492" w:edGrp="everyone" w:colFirst="7" w:colLast="7"/>
            <w:permStart w:id="1676477802" w:edGrp="everyone" w:colFirst="3" w:colLast="3"/>
            <w:permStart w:id="22364267" w:edGrp="everyone" w:colFirst="4" w:colLast="4"/>
            <w:permStart w:id="1798912876" w:edGrp="everyone" w:colFirst="5" w:colLast="5"/>
            <w:permStart w:id="47593972" w:edGrp="everyone" w:colFirst="6" w:colLast="6"/>
            <w:permEnd w:id="71379626"/>
            <w:permEnd w:id="1671193078"/>
            <w:permEnd w:id="1431515541"/>
            <w:permEnd w:id="1804281423"/>
            <w:permEnd w:id="1751479156"/>
            <w:permEnd w:id="1942433093"/>
            <w:r w:rsidRPr="003D3500">
              <w:t>Chantier (hors SSHA)</w:t>
            </w:r>
          </w:p>
        </w:tc>
        <w:tc>
          <w:tcPr>
            <w:tcW w:w="1150" w:type="pct"/>
            <w:tcBorders>
              <w:bottom w:val="single" w:sz="4" w:space="0" w:color="0A0096" w:themeColor="text2"/>
              <w:tr2bl w:val="single" w:sz="4" w:space="0" w:color="0A0096" w:themeColor="text2"/>
            </w:tcBorders>
            <w:vAlign w:val="center"/>
          </w:tcPr>
          <w:p w14:paraId="19BB7A00" w14:textId="77777777" w:rsidR="003D3500" w:rsidRPr="003D3500" w:rsidDel="00AE69A4" w:rsidRDefault="003D3500" w:rsidP="00D67D39">
            <w:pPr>
              <w:jc w:val="center"/>
            </w:pPr>
          </w:p>
        </w:tc>
        <w:tc>
          <w:tcPr>
            <w:tcW w:w="451" w:type="pct"/>
            <w:vAlign w:val="center"/>
          </w:tcPr>
          <w:p w14:paraId="48440600" w14:textId="77777777" w:rsidR="003D3500" w:rsidRPr="003D3500" w:rsidRDefault="003D3500" w:rsidP="00D67D39">
            <w:pPr>
              <w:jc w:val="center"/>
            </w:pPr>
            <w:r w:rsidRPr="003D3500">
              <w:t>Entreposage et utilisation</w:t>
            </w:r>
          </w:p>
        </w:tc>
        <w:tc>
          <w:tcPr>
            <w:tcW w:w="760" w:type="pct"/>
            <w:vAlign w:val="center"/>
          </w:tcPr>
          <w:p w14:paraId="74A70A15" w14:textId="7556AA02"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473AD0E6" w14:textId="5AE331E5"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366CD867" w14:textId="224C3AA4"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08B6C0E3" w14:textId="7CFA06CB"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D67D39" w:rsidRPr="003D3500" w14:paraId="788B266E" w14:textId="77777777" w:rsidTr="006460E5">
        <w:trPr>
          <w:cantSplit/>
        </w:trPr>
        <w:tc>
          <w:tcPr>
            <w:tcW w:w="501" w:type="pct"/>
            <w:vAlign w:val="center"/>
          </w:tcPr>
          <w:p w14:paraId="6CDDF23D" w14:textId="77777777" w:rsidR="003D3500" w:rsidRPr="003D3500" w:rsidRDefault="003D3500" w:rsidP="00D67D39">
            <w:pPr>
              <w:jc w:val="center"/>
            </w:pPr>
            <w:permStart w:id="2054645382" w:edGrp="everyone" w:colFirst="7" w:colLast="7"/>
            <w:permStart w:id="609157764" w:edGrp="everyone" w:colFirst="3" w:colLast="3"/>
            <w:permStart w:id="923416186" w:edGrp="everyone" w:colFirst="4" w:colLast="4"/>
            <w:permStart w:id="1849372837" w:edGrp="everyone" w:colFirst="5" w:colLast="5"/>
            <w:permStart w:id="1769149963" w:edGrp="everyone" w:colFirst="6" w:colLast="6"/>
            <w:permEnd w:id="808650492"/>
            <w:permEnd w:id="1676477802"/>
            <w:permEnd w:id="22364267"/>
            <w:permEnd w:id="1798912876"/>
            <w:permEnd w:id="47593972"/>
            <w:r w:rsidRPr="003D3500">
              <w:t>Chantier (SSHA)</w:t>
            </w:r>
          </w:p>
        </w:tc>
        <w:tc>
          <w:tcPr>
            <w:tcW w:w="1150" w:type="pct"/>
            <w:tcBorders>
              <w:tr2bl w:val="single" w:sz="4" w:space="0" w:color="0A0096" w:themeColor="text2"/>
            </w:tcBorders>
            <w:vAlign w:val="center"/>
          </w:tcPr>
          <w:p w14:paraId="19A300E1" w14:textId="77777777" w:rsidR="003D3500" w:rsidRPr="003D3500" w:rsidRDefault="003D3500" w:rsidP="00D67D39">
            <w:pPr>
              <w:jc w:val="center"/>
            </w:pPr>
          </w:p>
        </w:tc>
        <w:tc>
          <w:tcPr>
            <w:tcW w:w="451" w:type="pct"/>
            <w:vAlign w:val="center"/>
          </w:tcPr>
          <w:p w14:paraId="1D656ED0" w14:textId="2FC8C7A5" w:rsidR="003D3500" w:rsidRPr="003D3500" w:rsidDel="00AE69A4" w:rsidRDefault="00322754" w:rsidP="00D67D39">
            <w:pPr>
              <w:jc w:val="center"/>
            </w:pPr>
            <w:r w:rsidRPr="00322754">
              <w:t>Utilisation</w:t>
            </w:r>
            <w:r w:rsidR="00386E23" w:rsidRPr="00386E23">
              <w:rPr>
                <w:vertAlign w:val="superscript"/>
              </w:rPr>
              <w:fldChar w:fldCharType="begin"/>
            </w:r>
            <w:r w:rsidR="00386E23" w:rsidRPr="00386E23">
              <w:rPr>
                <w:vertAlign w:val="superscript"/>
              </w:rPr>
              <w:instrText xml:space="preserve"> NOTEREF _Ref195541222 \h  \* MERGEFORMAT </w:instrText>
            </w:r>
            <w:r w:rsidR="00386E23" w:rsidRPr="00386E23">
              <w:rPr>
                <w:vertAlign w:val="superscript"/>
              </w:rPr>
            </w:r>
            <w:r w:rsidR="00386E23" w:rsidRPr="00386E23">
              <w:rPr>
                <w:vertAlign w:val="superscript"/>
              </w:rPr>
              <w:fldChar w:fldCharType="separate"/>
            </w:r>
            <w:r w:rsidR="001A09D4">
              <w:rPr>
                <w:vertAlign w:val="superscript"/>
              </w:rPr>
              <w:t>14</w:t>
            </w:r>
            <w:r w:rsidR="00386E23" w:rsidRPr="00386E23">
              <w:rPr>
                <w:vertAlign w:val="superscript"/>
              </w:rPr>
              <w:fldChar w:fldCharType="end"/>
            </w:r>
          </w:p>
        </w:tc>
        <w:tc>
          <w:tcPr>
            <w:tcW w:w="760" w:type="pct"/>
            <w:vAlign w:val="center"/>
          </w:tcPr>
          <w:p w14:paraId="5758E872" w14:textId="14C7F3B1"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08DA30D0" w14:textId="0ADFDA74"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358F5568" w14:textId="62CCC893"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56CC5950" w14:textId="1F8D3634" w:rsidR="003D3500" w:rsidRPr="00EB152C" w:rsidRDefault="003D3500" w:rsidP="00D67D39">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bl>
    <w:permEnd w:id="2054645382"/>
    <w:permEnd w:id="609157764"/>
    <w:permEnd w:id="923416186"/>
    <w:permEnd w:id="1849372837"/>
    <w:permEnd w:id="1769149963"/>
    <w:p w14:paraId="0D4E3809" w14:textId="77777777" w:rsidR="003D3500" w:rsidRPr="003D3500" w:rsidRDefault="003D3500" w:rsidP="003D3500">
      <w:pPr>
        <w:pStyle w:val="ASNRNote"/>
      </w:pPr>
      <w:r w:rsidRPr="003D3500">
        <w:t>En cas de besoin, ajoutez des lignes avant celle « chantier (hors SSHA) ». Dans le cas où il y aurait plus de 4 appareils, joindre un tableau reprenant les informations ci-dessus.</w:t>
      </w:r>
    </w:p>
    <w:p w14:paraId="20F6178F" w14:textId="77777777" w:rsidR="003D3500" w:rsidRDefault="003D3500" w:rsidP="003D3500">
      <w:pPr>
        <w:pStyle w:val="ASNRFilet"/>
        <w:ind w:right="13720"/>
      </w:pPr>
    </w:p>
    <w:p w14:paraId="7DD6902D" w14:textId="29D9BB60" w:rsidR="003D3500" w:rsidRDefault="003D3500" w:rsidP="005847CD">
      <w:pPr>
        <w:pStyle w:val="ASNRTitre3"/>
        <w:spacing w:after="240"/>
      </w:pPr>
      <w:r w:rsidRPr="003D3500">
        <w:t>2. Sources radioactives scellées non contenues dans des appareils et limites d’activité associées par lieu d’entreposage ou d’utilisation</w:t>
      </w:r>
    </w:p>
    <w:tbl>
      <w:tblPr>
        <w:tblStyle w:val="Grilledutableau"/>
        <w:tblW w:w="5000" w:type="pct"/>
        <w:tblBorders>
          <w:top w:val="single" w:sz="4" w:space="0" w:color="0A0096" w:themeColor="text2"/>
          <w:left w:val="none" w:sz="0" w:space="0" w:color="auto"/>
          <w:bottom w:val="single" w:sz="4" w:space="0" w:color="0A0096" w:themeColor="text2"/>
          <w:right w:val="none" w:sz="0" w:space="0" w:color="auto"/>
          <w:insideH w:val="single" w:sz="4" w:space="0" w:color="0A0096" w:themeColor="text2"/>
          <w:insideV w:val="single" w:sz="4" w:space="0" w:color="0A0096" w:themeColor="text2"/>
        </w:tblBorders>
        <w:tblCellMar>
          <w:top w:w="40" w:type="dxa"/>
          <w:left w:w="28" w:type="dxa"/>
          <w:bottom w:w="40" w:type="dxa"/>
          <w:right w:w="28" w:type="dxa"/>
        </w:tblCellMar>
        <w:tblLook w:val="01E0" w:firstRow="1" w:lastRow="1" w:firstColumn="1" w:lastColumn="1" w:noHBand="0" w:noVBand="0"/>
      </w:tblPr>
      <w:tblGrid>
        <w:gridCol w:w="617"/>
        <w:gridCol w:w="1521"/>
        <w:gridCol w:w="1236"/>
        <w:gridCol w:w="1577"/>
        <w:gridCol w:w="1358"/>
        <w:gridCol w:w="1370"/>
        <w:gridCol w:w="1471"/>
        <w:gridCol w:w="1150"/>
        <w:gridCol w:w="1384"/>
        <w:gridCol w:w="1527"/>
        <w:gridCol w:w="1643"/>
      </w:tblGrid>
      <w:tr w:rsidR="005847CD" w:rsidRPr="005847CD" w14:paraId="3DA8EFD2" w14:textId="77777777" w:rsidTr="00EB152C">
        <w:trPr>
          <w:cantSplit/>
        </w:trPr>
        <w:tc>
          <w:tcPr>
            <w:tcW w:w="208" w:type="pct"/>
            <w:tcBorders>
              <w:top w:val="nil"/>
              <w:bottom w:val="single" w:sz="18" w:space="0" w:color="0A0096" w:themeColor="text2"/>
            </w:tcBorders>
            <w:vAlign w:val="center"/>
          </w:tcPr>
          <w:p w14:paraId="2B66173E" w14:textId="1C90835E" w:rsidR="003D3500" w:rsidRPr="003D3500" w:rsidRDefault="005847CD" w:rsidP="005847CD">
            <w:pPr>
              <w:spacing w:before="360"/>
              <w:jc w:val="center"/>
              <w:rPr>
                <w:b/>
                <w:bCs/>
              </w:rPr>
            </w:pPr>
            <w:r>
              <w:rPr>
                <w:noProof/>
              </w:rPr>
              <mc:AlternateContent>
                <mc:Choice Requires="wps">
                  <w:drawing>
                    <wp:anchor distT="0" distB="0" distL="114300" distR="114300" simplePos="0" relativeHeight="251712512" behindDoc="1" locked="1" layoutInCell="1" allowOverlap="1" wp14:anchorId="6F0C736E" wp14:editId="363DD13F">
                      <wp:simplePos x="0" y="0"/>
                      <wp:positionH relativeFrom="margin">
                        <wp:posOffset>-24765</wp:posOffset>
                      </wp:positionH>
                      <wp:positionV relativeFrom="paragraph">
                        <wp:posOffset>-16510</wp:posOffset>
                      </wp:positionV>
                      <wp:extent cx="9429750" cy="576000"/>
                      <wp:effectExtent l="0" t="0" r="0" b="0"/>
                      <wp:wrapNone/>
                      <wp:docPr id="1237711826" name="Fond dégradé"/>
                      <wp:cNvGraphicFramePr/>
                      <a:graphic xmlns:a="http://schemas.openxmlformats.org/drawingml/2006/main">
                        <a:graphicData uri="http://schemas.microsoft.com/office/word/2010/wordprocessingShape">
                          <wps:wsp>
                            <wps:cNvSpPr/>
                            <wps:spPr>
                              <a:xfrm>
                                <a:off x="0" y="0"/>
                                <a:ext cx="9429750" cy="576000"/>
                              </a:xfrm>
                              <a:prstGeom prst="rect">
                                <a:avLst/>
                              </a:prstGeom>
                              <a:gradFill flip="none" rotWithShape="1">
                                <a:gsLst>
                                  <a:gs pos="0">
                                    <a:schemeClr val="bg1"/>
                                  </a:gs>
                                  <a:gs pos="80000">
                                    <a:srgbClr val="91E6BE"/>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241C869" id="Fond dégradé" o:spid="_x0000_s1026" style="position:absolute;margin-left:-1.95pt;margin-top:-1.3pt;width:742.5pt;height:45.3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" fillcolor="white [3212]" stroked="f" strokeweight="1pt">
                      <v:fill color2="#91e6be" rotate="t" angle="90" colors="0 white;52429f #91e6be" focus="100%" type="gradient"/>
                      <w10:wrap anchorx="margin"/>
                      <w10:anchorlock/>
                    </v:rect>
                  </w:pict>
                </mc:Fallback>
              </mc:AlternateContent>
            </w:r>
            <w:r w:rsidR="003D3500" w:rsidRPr="003D3500">
              <w:rPr>
                <w:b/>
                <w:bCs/>
              </w:rPr>
              <w:t>Type</w:t>
            </w:r>
          </w:p>
        </w:tc>
        <w:tc>
          <w:tcPr>
            <w:tcW w:w="512" w:type="pct"/>
            <w:tcBorders>
              <w:top w:val="nil"/>
              <w:bottom w:val="single" w:sz="18" w:space="0" w:color="0A0096" w:themeColor="text2"/>
            </w:tcBorders>
            <w:vAlign w:val="center"/>
          </w:tcPr>
          <w:p w14:paraId="069679F9" w14:textId="77777777" w:rsidR="003D3500" w:rsidRPr="003D3500" w:rsidRDefault="003D3500" w:rsidP="005847CD">
            <w:pPr>
              <w:jc w:val="center"/>
              <w:rPr>
                <w:b/>
                <w:bCs/>
              </w:rPr>
            </w:pPr>
            <w:r w:rsidRPr="003D3500">
              <w:rPr>
                <w:b/>
                <w:bCs/>
              </w:rPr>
              <w:t>Modèle de source (référence)</w:t>
            </w:r>
          </w:p>
        </w:tc>
        <w:tc>
          <w:tcPr>
            <w:tcW w:w="416" w:type="pct"/>
            <w:tcBorders>
              <w:top w:val="nil"/>
              <w:bottom w:val="single" w:sz="18" w:space="0" w:color="0A0096" w:themeColor="text2"/>
            </w:tcBorders>
            <w:vAlign w:val="center"/>
          </w:tcPr>
          <w:p w14:paraId="55D1EDC4" w14:textId="77777777" w:rsidR="003D3500" w:rsidRPr="003D3500" w:rsidRDefault="003D3500" w:rsidP="005847CD">
            <w:pPr>
              <w:jc w:val="center"/>
              <w:rPr>
                <w:b/>
                <w:bCs/>
              </w:rPr>
            </w:pPr>
            <w:r w:rsidRPr="003D3500">
              <w:rPr>
                <w:b/>
                <w:bCs/>
              </w:rPr>
              <w:t>Fabricant</w:t>
            </w:r>
          </w:p>
          <w:p w14:paraId="719B6DC3" w14:textId="77777777" w:rsidR="003D3500" w:rsidRPr="003D3500" w:rsidDel="001757BA" w:rsidRDefault="003D3500" w:rsidP="005847CD">
            <w:pPr>
              <w:jc w:val="center"/>
              <w:rPr>
                <w:b/>
                <w:bCs/>
              </w:rPr>
            </w:pPr>
            <w:r w:rsidRPr="003D3500">
              <w:rPr>
                <w:b/>
                <w:bCs/>
              </w:rPr>
              <w:t>envisagé</w:t>
            </w:r>
          </w:p>
        </w:tc>
        <w:tc>
          <w:tcPr>
            <w:tcW w:w="531" w:type="pct"/>
            <w:tcBorders>
              <w:top w:val="nil"/>
              <w:bottom w:val="single" w:sz="18" w:space="0" w:color="0A0096" w:themeColor="text2"/>
            </w:tcBorders>
            <w:vAlign w:val="center"/>
          </w:tcPr>
          <w:p w14:paraId="72CED1D1" w14:textId="77777777" w:rsidR="003D3500" w:rsidRPr="003D3500" w:rsidRDefault="003D3500" w:rsidP="005847CD">
            <w:pPr>
              <w:jc w:val="center"/>
              <w:rPr>
                <w:b/>
                <w:bCs/>
              </w:rPr>
            </w:pPr>
            <w:r w:rsidRPr="003D3500">
              <w:rPr>
                <w:b/>
                <w:bCs/>
              </w:rPr>
              <w:t>Fournisseur</w:t>
            </w:r>
          </w:p>
          <w:p w14:paraId="0354220F" w14:textId="77777777" w:rsidR="003D3500" w:rsidRPr="003D3500" w:rsidRDefault="003D3500" w:rsidP="005847CD">
            <w:pPr>
              <w:jc w:val="center"/>
              <w:rPr>
                <w:b/>
                <w:bCs/>
              </w:rPr>
            </w:pPr>
            <w:r w:rsidRPr="003D3500">
              <w:rPr>
                <w:b/>
                <w:bCs/>
              </w:rPr>
              <w:t>envisagé</w:t>
            </w:r>
            <w:bookmarkStart w:id="5" w:name="_Ref173403468"/>
            <w:r w:rsidRPr="00EB152C">
              <w:rPr>
                <w:b/>
                <w:bCs/>
                <w:vertAlign w:val="superscript"/>
              </w:rPr>
              <w:footnoteReference w:id="13"/>
            </w:r>
            <w:bookmarkEnd w:id="5"/>
          </w:p>
        </w:tc>
        <w:tc>
          <w:tcPr>
            <w:tcW w:w="457" w:type="pct"/>
            <w:tcBorders>
              <w:top w:val="nil"/>
              <w:bottom w:val="single" w:sz="18" w:space="0" w:color="0A0096" w:themeColor="text2"/>
            </w:tcBorders>
            <w:vAlign w:val="center"/>
          </w:tcPr>
          <w:p w14:paraId="4DAB58EA" w14:textId="77777777" w:rsidR="003D3500" w:rsidRPr="003D3500" w:rsidRDefault="003D3500" w:rsidP="005847CD">
            <w:pPr>
              <w:jc w:val="center"/>
              <w:rPr>
                <w:b/>
                <w:bCs/>
              </w:rPr>
            </w:pPr>
            <w:r w:rsidRPr="003D3500">
              <w:rPr>
                <w:b/>
                <w:bCs/>
              </w:rPr>
              <w:t>Radionucléide</w:t>
            </w:r>
            <w:r w:rsidRPr="003D3500">
              <w:rPr>
                <w:b/>
                <w:bCs/>
              </w:rPr>
              <w:br/>
              <w:t>(isotope)</w:t>
            </w:r>
          </w:p>
        </w:tc>
        <w:tc>
          <w:tcPr>
            <w:tcW w:w="461" w:type="pct"/>
            <w:tcBorders>
              <w:top w:val="nil"/>
              <w:bottom w:val="single" w:sz="18" w:space="0" w:color="0A0096" w:themeColor="text2"/>
            </w:tcBorders>
            <w:vAlign w:val="center"/>
          </w:tcPr>
          <w:p w14:paraId="417EDD14" w14:textId="77777777" w:rsidR="003D3500" w:rsidRPr="003D3500" w:rsidRDefault="003D3500" w:rsidP="005847CD">
            <w:pPr>
              <w:jc w:val="center"/>
              <w:rPr>
                <w:b/>
                <w:bCs/>
              </w:rPr>
            </w:pPr>
            <w:r w:rsidRPr="003D3500">
              <w:rPr>
                <w:b/>
                <w:bCs/>
              </w:rPr>
              <w:t>Forme physico-chimique</w:t>
            </w:r>
          </w:p>
        </w:tc>
        <w:tc>
          <w:tcPr>
            <w:tcW w:w="495" w:type="pct"/>
            <w:tcBorders>
              <w:top w:val="nil"/>
              <w:bottom w:val="single" w:sz="18" w:space="0" w:color="0A0096" w:themeColor="text2"/>
            </w:tcBorders>
            <w:vAlign w:val="center"/>
          </w:tcPr>
          <w:p w14:paraId="3AF43177" w14:textId="77777777" w:rsidR="003D3500" w:rsidRPr="003D3500" w:rsidRDefault="003D3500" w:rsidP="005847CD">
            <w:pPr>
              <w:jc w:val="center"/>
              <w:rPr>
                <w:b/>
                <w:bCs/>
              </w:rPr>
            </w:pPr>
            <w:r w:rsidRPr="003D3500">
              <w:rPr>
                <w:b/>
                <w:bCs/>
              </w:rPr>
              <w:t>Activité maximale</w:t>
            </w:r>
            <w:r w:rsidRPr="003D3500">
              <w:rPr>
                <w:b/>
                <w:bCs/>
              </w:rPr>
              <w:br/>
              <w:t>par source (MBq)</w:t>
            </w:r>
          </w:p>
        </w:tc>
        <w:tc>
          <w:tcPr>
            <w:tcW w:w="387" w:type="pct"/>
            <w:tcBorders>
              <w:top w:val="nil"/>
              <w:bottom w:val="single" w:sz="18" w:space="0" w:color="0A0096" w:themeColor="text2"/>
            </w:tcBorders>
            <w:vAlign w:val="center"/>
          </w:tcPr>
          <w:p w14:paraId="451A7CF8" w14:textId="32520F1A" w:rsidR="003D3500" w:rsidRPr="003D3500" w:rsidRDefault="003D3500" w:rsidP="005847CD">
            <w:pPr>
              <w:jc w:val="center"/>
              <w:rPr>
                <w:b/>
                <w:bCs/>
              </w:rPr>
            </w:pPr>
            <w:r w:rsidRPr="003D3500">
              <w:rPr>
                <w:b/>
                <w:bCs/>
              </w:rPr>
              <w:t>Catégorie</w:t>
            </w:r>
            <w:r w:rsidRPr="003D3500">
              <w:rPr>
                <w:b/>
                <w:bCs/>
                <w:vertAlign w:val="superscript"/>
              </w:rPr>
              <w:fldChar w:fldCharType="begin"/>
            </w:r>
            <w:r w:rsidRPr="003D3500">
              <w:rPr>
                <w:b/>
                <w:bCs/>
                <w:vertAlign w:val="superscript"/>
              </w:rPr>
              <w:instrText xml:space="preserve"> NOTEREF _Ref117526476 \h  \* MERGEFORMAT </w:instrText>
            </w:r>
            <w:r w:rsidRPr="003D3500">
              <w:rPr>
                <w:b/>
                <w:bCs/>
                <w:vertAlign w:val="superscript"/>
              </w:rPr>
            </w:r>
            <w:r w:rsidRPr="003D3500">
              <w:rPr>
                <w:b/>
                <w:bCs/>
                <w:vertAlign w:val="superscript"/>
              </w:rPr>
              <w:fldChar w:fldCharType="separate"/>
            </w:r>
            <w:r w:rsidR="001A09D4">
              <w:rPr>
                <w:b/>
                <w:bCs/>
                <w:vertAlign w:val="superscript"/>
              </w:rPr>
              <w:t>1</w:t>
            </w:r>
            <w:r w:rsidRPr="003D3500">
              <w:rPr>
                <w:b/>
                <w:bCs/>
                <w:vertAlign w:val="superscript"/>
              </w:rPr>
              <w:fldChar w:fldCharType="end"/>
            </w:r>
            <w:r w:rsidRPr="003D3500">
              <w:rPr>
                <w:b/>
                <w:bCs/>
              </w:rPr>
              <w:t xml:space="preserve"> de la source</w:t>
            </w:r>
          </w:p>
        </w:tc>
        <w:tc>
          <w:tcPr>
            <w:tcW w:w="466" w:type="pct"/>
            <w:tcBorders>
              <w:top w:val="nil"/>
              <w:bottom w:val="single" w:sz="18" w:space="0" w:color="0A0096" w:themeColor="text2"/>
            </w:tcBorders>
            <w:vAlign w:val="center"/>
          </w:tcPr>
          <w:p w14:paraId="24390EA9" w14:textId="77777777" w:rsidR="003D3500" w:rsidRPr="003D3500" w:rsidRDefault="003D3500" w:rsidP="005847CD">
            <w:pPr>
              <w:jc w:val="center"/>
              <w:rPr>
                <w:b/>
                <w:bCs/>
              </w:rPr>
            </w:pPr>
            <w:r w:rsidRPr="003D3500">
              <w:rPr>
                <w:b/>
                <w:bCs/>
              </w:rPr>
              <w:t>Nombre de sources détenus</w:t>
            </w:r>
          </w:p>
        </w:tc>
        <w:tc>
          <w:tcPr>
            <w:tcW w:w="514" w:type="pct"/>
            <w:tcBorders>
              <w:top w:val="nil"/>
              <w:bottom w:val="single" w:sz="18" w:space="0" w:color="0A0096" w:themeColor="text2"/>
            </w:tcBorders>
            <w:vAlign w:val="center"/>
          </w:tcPr>
          <w:p w14:paraId="3B634B59" w14:textId="77777777" w:rsidR="004D7BA0" w:rsidRDefault="003D3500" w:rsidP="005847CD">
            <w:pPr>
              <w:jc w:val="center"/>
              <w:rPr>
                <w:b/>
                <w:bCs/>
              </w:rPr>
            </w:pPr>
            <w:r w:rsidRPr="003D3500">
              <w:rPr>
                <w:b/>
                <w:bCs/>
              </w:rPr>
              <w:t>Utilisation à poste fixe</w:t>
            </w:r>
          </w:p>
          <w:p w14:paraId="3BF437B2" w14:textId="44B05C3F" w:rsidR="003D3500" w:rsidRPr="003D3500" w:rsidRDefault="003D3500" w:rsidP="005847CD">
            <w:pPr>
              <w:jc w:val="center"/>
              <w:rPr>
                <w:b/>
                <w:bCs/>
              </w:rPr>
            </w:pPr>
            <w:r w:rsidRPr="001A4F0F">
              <w:rPr>
                <w:i/>
                <w:iCs/>
                <w:sz w:val="16"/>
                <w:szCs w:val="16"/>
              </w:rPr>
              <w:t>(oui / non)</w:t>
            </w:r>
          </w:p>
        </w:tc>
        <w:tc>
          <w:tcPr>
            <w:tcW w:w="553" w:type="pct"/>
            <w:tcBorders>
              <w:top w:val="nil"/>
              <w:bottom w:val="single" w:sz="18" w:space="0" w:color="0A0096" w:themeColor="text2"/>
            </w:tcBorders>
            <w:vAlign w:val="center"/>
          </w:tcPr>
          <w:p w14:paraId="23097A63" w14:textId="77777777" w:rsidR="003D3500" w:rsidRPr="003D3500" w:rsidRDefault="003D3500" w:rsidP="005847CD">
            <w:pPr>
              <w:jc w:val="center"/>
              <w:rPr>
                <w:b/>
                <w:bCs/>
              </w:rPr>
            </w:pPr>
            <w:r w:rsidRPr="003D3500">
              <w:rPr>
                <w:b/>
                <w:bCs/>
              </w:rPr>
              <w:t>Finalité d’utilisation de la source</w:t>
            </w:r>
          </w:p>
        </w:tc>
      </w:tr>
      <w:tr w:rsidR="005847CD" w:rsidRPr="005847CD" w14:paraId="6B5C8FD0" w14:textId="77777777" w:rsidTr="005847CD">
        <w:trPr>
          <w:cantSplit/>
        </w:trPr>
        <w:tc>
          <w:tcPr>
            <w:tcW w:w="208" w:type="pct"/>
            <w:tcBorders>
              <w:top w:val="single" w:sz="18" w:space="0" w:color="0A0096" w:themeColor="text2"/>
            </w:tcBorders>
            <w:vAlign w:val="center"/>
          </w:tcPr>
          <w:p w14:paraId="15052C8D" w14:textId="77777777" w:rsidR="003D3500" w:rsidRPr="003D3500" w:rsidRDefault="003D3500" w:rsidP="005847CD">
            <w:pPr>
              <w:jc w:val="center"/>
              <w:rPr>
                <w:b/>
                <w:bCs/>
              </w:rPr>
            </w:pPr>
            <w:permStart w:id="302972967" w:edGrp="everyone" w:colFirst="1" w:colLast="1"/>
            <w:permStart w:id="2095020543" w:edGrp="everyone" w:colFirst="2" w:colLast="2"/>
            <w:permStart w:id="1135820862" w:edGrp="everyone" w:colFirst="3" w:colLast="3"/>
            <w:permStart w:id="706377369" w:edGrp="everyone" w:colFirst="4" w:colLast="4"/>
            <w:permStart w:id="59009337" w:edGrp="everyone" w:colFirst="5" w:colLast="5"/>
            <w:permStart w:id="43482009" w:edGrp="everyone" w:colFirst="6" w:colLast="6"/>
            <w:permStart w:id="1746469072" w:edGrp="everyone" w:colFirst="7" w:colLast="7"/>
            <w:permStart w:id="588008800" w:edGrp="everyone" w:colFirst="8" w:colLast="8"/>
            <w:permStart w:id="796476711" w:edGrp="everyone" w:colFirst="9" w:colLast="9"/>
            <w:permStart w:id="833186967" w:edGrp="everyone" w:colFirst="10" w:colLast="10"/>
            <w:permStart w:id="1251305423" w:edGrp="everyone" w:colFirst="11" w:colLast="11"/>
            <w:r w:rsidRPr="003D3500">
              <w:rPr>
                <w:b/>
                <w:bCs/>
              </w:rPr>
              <w:t>1</w:t>
            </w:r>
          </w:p>
        </w:tc>
        <w:tc>
          <w:tcPr>
            <w:tcW w:w="512" w:type="pct"/>
            <w:tcBorders>
              <w:top w:val="single" w:sz="18" w:space="0" w:color="0A0096" w:themeColor="text2"/>
            </w:tcBorders>
            <w:vAlign w:val="center"/>
          </w:tcPr>
          <w:p w14:paraId="028AC7DC" w14:textId="517109D2"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16" w:type="pct"/>
            <w:tcBorders>
              <w:top w:val="single" w:sz="18" w:space="0" w:color="0A0096" w:themeColor="text2"/>
            </w:tcBorders>
            <w:vAlign w:val="center"/>
          </w:tcPr>
          <w:p w14:paraId="212203F6" w14:textId="2E827335"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31" w:type="pct"/>
            <w:tcBorders>
              <w:top w:val="single" w:sz="18" w:space="0" w:color="0A0096" w:themeColor="text2"/>
            </w:tcBorders>
            <w:vAlign w:val="center"/>
          </w:tcPr>
          <w:p w14:paraId="30FEC152" w14:textId="277DFB1E"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57" w:type="pct"/>
            <w:tcBorders>
              <w:top w:val="single" w:sz="18" w:space="0" w:color="0A0096" w:themeColor="text2"/>
            </w:tcBorders>
            <w:vAlign w:val="center"/>
          </w:tcPr>
          <w:p w14:paraId="384B462C" w14:textId="4A4C8B86"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61" w:type="pct"/>
            <w:tcBorders>
              <w:top w:val="single" w:sz="18" w:space="0" w:color="0A0096" w:themeColor="text2"/>
            </w:tcBorders>
            <w:vAlign w:val="center"/>
          </w:tcPr>
          <w:p w14:paraId="3ACFE897" w14:textId="69793E16"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95" w:type="pct"/>
            <w:tcBorders>
              <w:top w:val="single" w:sz="18" w:space="0" w:color="0A0096" w:themeColor="text2"/>
            </w:tcBorders>
            <w:vAlign w:val="center"/>
          </w:tcPr>
          <w:p w14:paraId="551AC431" w14:textId="6E3A311D"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387" w:type="pct"/>
            <w:tcBorders>
              <w:top w:val="single" w:sz="18" w:space="0" w:color="0A0096" w:themeColor="text2"/>
            </w:tcBorders>
            <w:vAlign w:val="center"/>
          </w:tcPr>
          <w:p w14:paraId="7EE575BF" w14:textId="1086C1E6"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66" w:type="pct"/>
            <w:tcBorders>
              <w:top w:val="single" w:sz="18" w:space="0" w:color="0A0096" w:themeColor="text2"/>
            </w:tcBorders>
            <w:vAlign w:val="center"/>
          </w:tcPr>
          <w:p w14:paraId="43E31A72" w14:textId="7192446E"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14" w:type="pct"/>
            <w:tcBorders>
              <w:top w:val="single" w:sz="18" w:space="0" w:color="0A0096" w:themeColor="text2"/>
            </w:tcBorders>
            <w:vAlign w:val="center"/>
          </w:tcPr>
          <w:p w14:paraId="7A7A5D34" w14:textId="34C1A088"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53" w:type="pct"/>
            <w:tcBorders>
              <w:top w:val="single" w:sz="18" w:space="0" w:color="0A0096" w:themeColor="text2"/>
            </w:tcBorders>
            <w:vAlign w:val="center"/>
          </w:tcPr>
          <w:p w14:paraId="43569345" w14:textId="2333FB85"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5847CD" w:rsidRPr="005847CD" w14:paraId="59A1B0C6" w14:textId="77777777" w:rsidTr="005847CD">
        <w:trPr>
          <w:cantSplit/>
        </w:trPr>
        <w:tc>
          <w:tcPr>
            <w:tcW w:w="208" w:type="pct"/>
            <w:vAlign w:val="center"/>
          </w:tcPr>
          <w:p w14:paraId="5905FEEB" w14:textId="77777777" w:rsidR="003D3500" w:rsidRPr="003D3500" w:rsidRDefault="003D3500" w:rsidP="005847CD">
            <w:pPr>
              <w:jc w:val="center"/>
              <w:rPr>
                <w:b/>
                <w:bCs/>
              </w:rPr>
            </w:pPr>
            <w:permStart w:id="1795123589" w:edGrp="everyone" w:colFirst="1" w:colLast="1"/>
            <w:permStart w:id="1319204977" w:edGrp="everyone" w:colFirst="2" w:colLast="2"/>
            <w:permStart w:id="328941652" w:edGrp="everyone" w:colFirst="3" w:colLast="3"/>
            <w:permStart w:id="580932540" w:edGrp="everyone" w:colFirst="4" w:colLast="4"/>
            <w:permStart w:id="522918777" w:edGrp="everyone" w:colFirst="5" w:colLast="5"/>
            <w:permStart w:id="247559332" w:edGrp="everyone" w:colFirst="6" w:colLast="6"/>
            <w:permStart w:id="1106263375" w:edGrp="everyone" w:colFirst="7" w:colLast="7"/>
            <w:permStart w:id="54942398" w:edGrp="everyone" w:colFirst="8" w:colLast="8"/>
            <w:permStart w:id="616843856" w:edGrp="everyone" w:colFirst="9" w:colLast="9"/>
            <w:permStart w:id="1600532011" w:edGrp="everyone" w:colFirst="10" w:colLast="10"/>
            <w:permStart w:id="862984574" w:edGrp="everyone" w:colFirst="11" w:colLast="11"/>
            <w:permEnd w:id="302972967"/>
            <w:permEnd w:id="2095020543"/>
            <w:permEnd w:id="1135820862"/>
            <w:permEnd w:id="706377369"/>
            <w:permEnd w:id="59009337"/>
            <w:permEnd w:id="43482009"/>
            <w:permEnd w:id="1746469072"/>
            <w:permEnd w:id="588008800"/>
            <w:permEnd w:id="796476711"/>
            <w:permEnd w:id="833186967"/>
            <w:permEnd w:id="1251305423"/>
            <w:r w:rsidRPr="003D3500">
              <w:rPr>
                <w:b/>
                <w:bCs/>
              </w:rPr>
              <w:t>2</w:t>
            </w:r>
          </w:p>
        </w:tc>
        <w:tc>
          <w:tcPr>
            <w:tcW w:w="512" w:type="pct"/>
            <w:vAlign w:val="center"/>
          </w:tcPr>
          <w:p w14:paraId="56116DFD" w14:textId="18893339"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16" w:type="pct"/>
            <w:vAlign w:val="center"/>
          </w:tcPr>
          <w:p w14:paraId="75B55CF9" w14:textId="370B8EF8"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31" w:type="pct"/>
            <w:vAlign w:val="center"/>
          </w:tcPr>
          <w:p w14:paraId="49BCA309" w14:textId="17635DC8"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57" w:type="pct"/>
            <w:vAlign w:val="center"/>
          </w:tcPr>
          <w:p w14:paraId="64C75D5E" w14:textId="698B393F"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61" w:type="pct"/>
            <w:vAlign w:val="center"/>
          </w:tcPr>
          <w:p w14:paraId="4F55DBD4" w14:textId="74429EF5"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95" w:type="pct"/>
            <w:vAlign w:val="center"/>
          </w:tcPr>
          <w:p w14:paraId="2BDF3772" w14:textId="34B59DD9"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387" w:type="pct"/>
            <w:vAlign w:val="center"/>
          </w:tcPr>
          <w:p w14:paraId="2D5EEBAE" w14:textId="510E638B"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66" w:type="pct"/>
            <w:vAlign w:val="center"/>
          </w:tcPr>
          <w:p w14:paraId="2D842ED4" w14:textId="1855B15B"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14" w:type="pct"/>
            <w:vAlign w:val="center"/>
          </w:tcPr>
          <w:p w14:paraId="430552D5" w14:textId="49E47685"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53" w:type="pct"/>
            <w:vAlign w:val="center"/>
          </w:tcPr>
          <w:p w14:paraId="3E478AB9" w14:textId="0D60BBC0"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5847CD" w:rsidRPr="005847CD" w14:paraId="4D2D861A" w14:textId="77777777" w:rsidTr="005847CD">
        <w:trPr>
          <w:cantSplit/>
        </w:trPr>
        <w:tc>
          <w:tcPr>
            <w:tcW w:w="208" w:type="pct"/>
            <w:vAlign w:val="center"/>
          </w:tcPr>
          <w:p w14:paraId="2B078668" w14:textId="77777777" w:rsidR="003D3500" w:rsidRPr="003D3500" w:rsidRDefault="003D3500" w:rsidP="005847CD">
            <w:pPr>
              <w:jc w:val="center"/>
              <w:rPr>
                <w:b/>
                <w:bCs/>
              </w:rPr>
            </w:pPr>
            <w:permStart w:id="72745526" w:edGrp="everyone" w:colFirst="1" w:colLast="1"/>
            <w:permStart w:id="1721570681" w:edGrp="everyone" w:colFirst="2" w:colLast="2"/>
            <w:permStart w:id="287469178" w:edGrp="everyone" w:colFirst="3" w:colLast="3"/>
            <w:permStart w:id="1834812575" w:edGrp="everyone" w:colFirst="4" w:colLast="4"/>
            <w:permStart w:id="378365288" w:edGrp="everyone" w:colFirst="5" w:colLast="5"/>
            <w:permStart w:id="931744490" w:edGrp="everyone" w:colFirst="6" w:colLast="6"/>
            <w:permStart w:id="600129443" w:edGrp="everyone" w:colFirst="7" w:colLast="7"/>
            <w:permStart w:id="1318417547" w:edGrp="everyone" w:colFirst="8" w:colLast="8"/>
            <w:permStart w:id="1112438896" w:edGrp="everyone" w:colFirst="9" w:colLast="9"/>
            <w:permStart w:id="1423403253" w:edGrp="everyone" w:colFirst="10" w:colLast="10"/>
            <w:permStart w:id="2140410570" w:edGrp="everyone" w:colFirst="11" w:colLast="11"/>
            <w:permEnd w:id="1795123589"/>
            <w:permEnd w:id="1319204977"/>
            <w:permEnd w:id="328941652"/>
            <w:permEnd w:id="580932540"/>
            <w:permEnd w:id="522918777"/>
            <w:permEnd w:id="247559332"/>
            <w:permEnd w:id="1106263375"/>
            <w:permEnd w:id="54942398"/>
            <w:permEnd w:id="616843856"/>
            <w:permEnd w:id="1600532011"/>
            <w:permEnd w:id="862984574"/>
            <w:r w:rsidRPr="003D3500">
              <w:rPr>
                <w:b/>
                <w:bCs/>
              </w:rPr>
              <w:t>3</w:t>
            </w:r>
          </w:p>
        </w:tc>
        <w:tc>
          <w:tcPr>
            <w:tcW w:w="512" w:type="pct"/>
            <w:vAlign w:val="center"/>
          </w:tcPr>
          <w:p w14:paraId="5ABBFB87" w14:textId="10D0AE3D"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16" w:type="pct"/>
            <w:vAlign w:val="center"/>
          </w:tcPr>
          <w:p w14:paraId="78AD4946" w14:textId="45A91F42"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31" w:type="pct"/>
            <w:vAlign w:val="center"/>
          </w:tcPr>
          <w:p w14:paraId="2AE0FD77" w14:textId="01CCFC3B"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57" w:type="pct"/>
            <w:vAlign w:val="center"/>
          </w:tcPr>
          <w:p w14:paraId="14687B9A" w14:textId="67B6633D"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61" w:type="pct"/>
            <w:vAlign w:val="center"/>
          </w:tcPr>
          <w:p w14:paraId="075A6D5C" w14:textId="2DC89075"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95" w:type="pct"/>
            <w:vAlign w:val="center"/>
          </w:tcPr>
          <w:p w14:paraId="33220E8E" w14:textId="6C676C6A"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387" w:type="pct"/>
            <w:vAlign w:val="center"/>
          </w:tcPr>
          <w:p w14:paraId="3C9536E7" w14:textId="4805AD1B"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66" w:type="pct"/>
            <w:vAlign w:val="center"/>
          </w:tcPr>
          <w:p w14:paraId="4368032D" w14:textId="42271B78"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14" w:type="pct"/>
            <w:vAlign w:val="center"/>
          </w:tcPr>
          <w:p w14:paraId="084EA53A" w14:textId="7CEE2F5D"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53" w:type="pct"/>
            <w:vAlign w:val="center"/>
          </w:tcPr>
          <w:p w14:paraId="4C25474F" w14:textId="74D22E27"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5847CD" w:rsidRPr="005847CD" w14:paraId="4CA0B084" w14:textId="77777777" w:rsidTr="005847CD">
        <w:trPr>
          <w:cantSplit/>
        </w:trPr>
        <w:tc>
          <w:tcPr>
            <w:tcW w:w="208" w:type="pct"/>
            <w:vAlign w:val="center"/>
          </w:tcPr>
          <w:p w14:paraId="667E7C91" w14:textId="77777777" w:rsidR="003D3500" w:rsidRPr="003D3500" w:rsidRDefault="003D3500" w:rsidP="005847CD">
            <w:pPr>
              <w:jc w:val="center"/>
              <w:rPr>
                <w:b/>
                <w:bCs/>
              </w:rPr>
            </w:pPr>
            <w:permStart w:id="795161454" w:edGrp="everyone"/>
            <w:permEnd w:id="72745526"/>
            <w:permEnd w:id="1721570681"/>
            <w:permEnd w:id="287469178"/>
            <w:permEnd w:id="1834812575"/>
            <w:permEnd w:id="378365288"/>
            <w:permEnd w:id="931744490"/>
            <w:permEnd w:id="600129443"/>
            <w:permEnd w:id="1318417547"/>
            <w:permEnd w:id="1112438896"/>
            <w:permEnd w:id="1423403253"/>
            <w:permEnd w:id="2140410570"/>
            <w:r w:rsidRPr="001A4F0F">
              <w:rPr>
                <w:b/>
                <w:bCs/>
              </w:rPr>
              <w:t>4</w:t>
            </w:r>
          </w:p>
        </w:tc>
        <w:tc>
          <w:tcPr>
            <w:tcW w:w="512" w:type="pct"/>
            <w:vAlign w:val="center"/>
          </w:tcPr>
          <w:p w14:paraId="1D7DC0D0" w14:textId="73A68831"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16" w:type="pct"/>
            <w:vAlign w:val="center"/>
          </w:tcPr>
          <w:p w14:paraId="7C5AA1E2" w14:textId="2ABE8552"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31" w:type="pct"/>
            <w:vAlign w:val="center"/>
          </w:tcPr>
          <w:p w14:paraId="3C014F64" w14:textId="205740A3"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57" w:type="pct"/>
            <w:vAlign w:val="center"/>
          </w:tcPr>
          <w:p w14:paraId="194F8593" w14:textId="0D1BEA53"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61" w:type="pct"/>
            <w:vAlign w:val="center"/>
          </w:tcPr>
          <w:p w14:paraId="1AC40E81" w14:textId="2B89FEA3"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95" w:type="pct"/>
            <w:vAlign w:val="center"/>
          </w:tcPr>
          <w:p w14:paraId="6E6D23E2" w14:textId="0D92CDD9"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387" w:type="pct"/>
            <w:vAlign w:val="center"/>
          </w:tcPr>
          <w:p w14:paraId="6C0677B4" w14:textId="2E802937"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66" w:type="pct"/>
            <w:vAlign w:val="center"/>
          </w:tcPr>
          <w:p w14:paraId="4F2B3617" w14:textId="4A83DD34"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14" w:type="pct"/>
            <w:vAlign w:val="center"/>
          </w:tcPr>
          <w:p w14:paraId="47C6FA61" w14:textId="40B7B059"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553" w:type="pct"/>
            <w:vAlign w:val="center"/>
          </w:tcPr>
          <w:p w14:paraId="378035E7" w14:textId="129298A9" w:rsidR="003D3500" w:rsidRPr="00EB152C" w:rsidRDefault="003D3500" w:rsidP="005847C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bl>
    <w:permEnd w:id="795161454"/>
    <w:p w14:paraId="4BA08A60" w14:textId="77777777" w:rsidR="003D3500" w:rsidRDefault="003D3500" w:rsidP="003D3500">
      <w:pPr>
        <w:pStyle w:val="ASNRNote"/>
      </w:pPr>
      <w:r w:rsidRPr="003D3500">
        <w:t>En cas de besoin, ajoutez des lignes à la fin du tableau.</w:t>
      </w:r>
    </w:p>
    <w:p w14:paraId="157B557E" w14:textId="77777777" w:rsidR="00432E66" w:rsidRPr="003D3500" w:rsidRDefault="00432E66" w:rsidP="005847CD"/>
    <w:tbl>
      <w:tblPr>
        <w:tblStyle w:val="Grilledutableau"/>
        <w:tblW w:w="5000" w:type="pct"/>
        <w:tblBorders>
          <w:top w:val="single" w:sz="4" w:space="0" w:color="0A0096" w:themeColor="text2"/>
          <w:left w:val="none" w:sz="0" w:space="0" w:color="auto"/>
          <w:bottom w:val="single" w:sz="4" w:space="0" w:color="0A0096" w:themeColor="text2"/>
          <w:right w:val="none" w:sz="0" w:space="0" w:color="auto"/>
          <w:insideH w:val="single" w:sz="4" w:space="0" w:color="0A0096" w:themeColor="text2"/>
          <w:insideV w:val="single" w:sz="4" w:space="0" w:color="0A0096" w:themeColor="text2"/>
        </w:tblBorders>
        <w:tblCellMar>
          <w:top w:w="40" w:type="dxa"/>
          <w:left w:w="28" w:type="dxa"/>
          <w:bottom w:w="40" w:type="dxa"/>
          <w:right w:w="28" w:type="dxa"/>
        </w:tblCellMar>
        <w:tblLook w:val="01E0" w:firstRow="1" w:lastRow="1" w:firstColumn="1" w:lastColumn="1" w:noHBand="0" w:noVBand="0"/>
      </w:tblPr>
      <w:tblGrid>
        <w:gridCol w:w="1489"/>
        <w:gridCol w:w="3416"/>
        <w:gridCol w:w="1340"/>
        <w:gridCol w:w="2258"/>
        <w:gridCol w:w="2225"/>
        <w:gridCol w:w="2231"/>
        <w:gridCol w:w="1895"/>
      </w:tblGrid>
      <w:tr w:rsidR="005847CD" w:rsidRPr="003D3500" w14:paraId="78C77B02" w14:textId="77777777" w:rsidTr="00EB152C">
        <w:trPr>
          <w:cantSplit/>
        </w:trPr>
        <w:tc>
          <w:tcPr>
            <w:tcW w:w="5000" w:type="pct"/>
            <w:gridSpan w:val="7"/>
            <w:tcBorders>
              <w:top w:val="nil"/>
              <w:bottom w:val="single" w:sz="4" w:space="0" w:color="0A0096" w:themeColor="text2"/>
            </w:tcBorders>
            <w:vAlign w:val="center"/>
          </w:tcPr>
          <w:p w14:paraId="7D3BC37D" w14:textId="77777777" w:rsidR="005847CD" w:rsidRPr="003D3500" w:rsidRDefault="005847CD" w:rsidP="00E629FD">
            <w:pPr>
              <w:spacing w:before="60"/>
              <w:jc w:val="center"/>
              <w:rPr>
                <w:b/>
                <w:bCs/>
                <w:sz w:val="22"/>
                <w:szCs w:val="22"/>
              </w:rPr>
            </w:pPr>
            <w:r w:rsidRPr="003D3500">
              <w:rPr>
                <w:b/>
                <w:bCs/>
                <w:sz w:val="22"/>
                <w:szCs w:val="22"/>
              </w:rPr>
              <w:br w:type="page"/>
            </w:r>
            <w:r w:rsidRPr="00432E66">
              <w:rPr>
                <w:noProof/>
                <w:sz w:val="22"/>
                <w:szCs w:val="22"/>
              </w:rPr>
              <mc:AlternateContent>
                <mc:Choice Requires="wps">
                  <w:drawing>
                    <wp:anchor distT="0" distB="0" distL="114300" distR="114300" simplePos="0" relativeHeight="251714560" behindDoc="1" locked="1" layoutInCell="1" allowOverlap="1" wp14:anchorId="32C6CC8D" wp14:editId="0FA208E7">
                      <wp:simplePos x="0" y="0"/>
                      <wp:positionH relativeFrom="margin">
                        <wp:posOffset>-27940</wp:posOffset>
                      </wp:positionH>
                      <wp:positionV relativeFrom="paragraph">
                        <wp:posOffset>-37465</wp:posOffset>
                      </wp:positionV>
                      <wp:extent cx="9429750" cy="659765"/>
                      <wp:effectExtent l="0" t="0" r="0" b="6985"/>
                      <wp:wrapNone/>
                      <wp:docPr id="820321376" name="Fond dégradé"/>
                      <wp:cNvGraphicFramePr/>
                      <a:graphic xmlns:a="http://schemas.openxmlformats.org/drawingml/2006/main">
                        <a:graphicData uri="http://schemas.microsoft.com/office/word/2010/wordprocessingShape">
                          <wps:wsp>
                            <wps:cNvSpPr/>
                            <wps:spPr>
                              <a:xfrm>
                                <a:off x="0" y="0"/>
                                <a:ext cx="9429750" cy="659765"/>
                              </a:xfrm>
                              <a:prstGeom prst="rect">
                                <a:avLst/>
                              </a:prstGeom>
                              <a:gradFill flip="none" rotWithShape="1">
                                <a:gsLst>
                                  <a:gs pos="0">
                                    <a:schemeClr val="bg1"/>
                                  </a:gs>
                                  <a:gs pos="80000">
                                    <a:srgbClr val="91E6BE"/>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AED548E" id="Fond dégradé" o:spid="_x0000_s1026" style="position:absolute;margin-left:-2.2pt;margin-top:-2.95pt;width:742.5pt;height:51.9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" fillcolor="white [3212]" stroked="f" strokeweight="1pt">
                      <v:fill color2="#91e6be" rotate="t" angle="90" colors="0 white;52429f #91e6be" focus="100%" type="gradient"/>
                      <w10:wrap anchorx="margin"/>
                      <w10:anchorlock/>
                    </v:rect>
                  </w:pict>
                </mc:Fallback>
              </mc:AlternateContent>
            </w:r>
            <w:r w:rsidRPr="00432E66">
              <w:rPr>
                <w:b/>
                <w:bCs/>
                <w:sz w:val="22"/>
                <w:szCs w:val="22"/>
              </w:rPr>
              <w:t>LIMITES D’ACTIVITÉ PAR LIEU ET LOCAL D’ENTREPOSAGE OU D’UTILISATION</w:t>
            </w:r>
          </w:p>
        </w:tc>
      </w:tr>
      <w:tr w:rsidR="00EE3675" w:rsidRPr="003D3500" w14:paraId="4120F0AB" w14:textId="77777777" w:rsidTr="00E629FD">
        <w:trPr>
          <w:cantSplit/>
        </w:trPr>
        <w:tc>
          <w:tcPr>
            <w:tcW w:w="2102" w:type="pct"/>
            <w:gridSpan w:val="3"/>
            <w:tcBorders>
              <w:bottom w:val="single" w:sz="18" w:space="0" w:color="0A0096" w:themeColor="text2"/>
            </w:tcBorders>
            <w:vAlign w:val="center"/>
          </w:tcPr>
          <w:p w14:paraId="17C6EB73" w14:textId="77777777" w:rsidR="005847CD" w:rsidRPr="003D3500" w:rsidRDefault="005847CD" w:rsidP="00E629FD">
            <w:pPr>
              <w:jc w:val="center"/>
              <w:rPr>
                <w:b/>
                <w:bCs/>
              </w:rPr>
            </w:pPr>
            <w:r w:rsidRPr="003D3500">
              <w:rPr>
                <w:b/>
                <w:bCs/>
              </w:rPr>
              <w:t>Lieux d’entreposage ou d’utilisation identifiés au V</w:t>
            </w:r>
          </w:p>
        </w:tc>
        <w:tc>
          <w:tcPr>
            <w:tcW w:w="2898" w:type="pct"/>
            <w:gridSpan w:val="4"/>
            <w:tcBorders>
              <w:bottom w:val="single" w:sz="18" w:space="0" w:color="0A0096" w:themeColor="text2"/>
            </w:tcBorders>
            <w:vAlign w:val="center"/>
          </w:tcPr>
          <w:p w14:paraId="454347A9" w14:textId="1D1CFF76" w:rsidR="005847CD" w:rsidRPr="003D3500" w:rsidRDefault="005847CD" w:rsidP="00E629FD">
            <w:pPr>
              <w:jc w:val="center"/>
              <w:rPr>
                <w:b/>
                <w:bCs/>
              </w:rPr>
            </w:pPr>
            <w:r w:rsidRPr="003D3500">
              <w:rPr>
                <w:b/>
                <w:bCs/>
              </w:rPr>
              <w:t>Limites d’activité (MBq) des sources non contenues dans des appareils</w:t>
            </w:r>
          </w:p>
        </w:tc>
      </w:tr>
      <w:tr w:rsidR="005847CD" w:rsidRPr="00D67D39" w14:paraId="300778FC" w14:textId="77777777" w:rsidTr="00E629FD">
        <w:trPr>
          <w:cantSplit/>
        </w:trPr>
        <w:tc>
          <w:tcPr>
            <w:tcW w:w="501" w:type="pct"/>
            <w:tcBorders>
              <w:top w:val="single" w:sz="18" w:space="0" w:color="0A0096" w:themeColor="text2"/>
            </w:tcBorders>
            <w:vAlign w:val="center"/>
          </w:tcPr>
          <w:p w14:paraId="27BD9488" w14:textId="77777777" w:rsidR="005847CD" w:rsidRPr="003D3500" w:rsidRDefault="005847CD" w:rsidP="00E629FD">
            <w:pPr>
              <w:jc w:val="center"/>
              <w:rPr>
                <w:b/>
                <w:bCs/>
              </w:rPr>
            </w:pPr>
            <w:r w:rsidRPr="003D3500">
              <w:rPr>
                <w:b/>
                <w:bCs/>
              </w:rPr>
              <w:t>Lieu n°</w:t>
            </w:r>
          </w:p>
        </w:tc>
        <w:tc>
          <w:tcPr>
            <w:tcW w:w="1150" w:type="pct"/>
            <w:tcBorders>
              <w:top w:val="single" w:sz="18" w:space="0" w:color="0A0096" w:themeColor="text2"/>
            </w:tcBorders>
            <w:vAlign w:val="center"/>
          </w:tcPr>
          <w:p w14:paraId="2EF7F907" w14:textId="77777777" w:rsidR="005847CD" w:rsidRPr="003D3500" w:rsidRDefault="005847CD" w:rsidP="00E629FD">
            <w:pPr>
              <w:jc w:val="center"/>
              <w:rPr>
                <w:b/>
                <w:bCs/>
              </w:rPr>
            </w:pPr>
            <w:r w:rsidRPr="003D3500">
              <w:rPr>
                <w:b/>
                <w:bCs/>
              </w:rPr>
              <w:t>Local</w:t>
            </w:r>
          </w:p>
        </w:tc>
        <w:tc>
          <w:tcPr>
            <w:tcW w:w="451" w:type="pct"/>
            <w:tcBorders>
              <w:top w:val="single" w:sz="18" w:space="0" w:color="0A0096" w:themeColor="text2"/>
            </w:tcBorders>
            <w:vAlign w:val="center"/>
          </w:tcPr>
          <w:p w14:paraId="7A19504A" w14:textId="77777777" w:rsidR="005847CD" w:rsidRPr="003D3500" w:rsidRDefault="005847CD" w:rsidP="00E629FD">
            <w:pPr>
              <w:jc w:val="center"/>
              <w:rPr>
                <w:b/>
                <w:bCs/>
              </w:rPr>
            </w:pPr>
          </w:p>
        </w:tc>
        <w:tc>
          <w:tcPr>
            <w:tcW w:w="760" w:type="pct"/>
            <w:tcBorders>
              <w:top w:val="single" w:sz="18" w:space="0" w:color="0A0096" w:themeColor="text2"/>
            </w:tcBorders>
            <w:vAlign w:val="center"/>
          </w:tcPr>
          <w:p w14:paraId="382A236A" w14:textId="39BBF74E" w:rsidR="005847CD" w:rsidRPr="003D3500" w:rsidRDefault="005847CD" w:rsidP="00E629FD">
            <w:pPr>
              <w:jc w:val="center"/>
              <w:rPr>
                <w:b/>
                <w:bCs/>
              </w:rPr>
            </w:pPr>
            <w:r w:rsidRPr="003D3500">
              <w:rPr>
                <w:b/>
                <w:bCs/>
              </w:rPr>
              <w:t xml:space="preserve">Type </w:t>
            </w:r>
            <w:permStart w:id="1017671878" w:edGrp="everyone"/>
            <w:r w:rsidRPr="003D3500">
              <w:rPr>
                <w:b/>
                <w:bCs/>
              </w:rPr>
              <w:t>1</w:t>
            </w:r>
            <w:permEnd w:id="1017671878"/>
          </w:p>
        </w:tc>
        <w:tc>
          <w:tcPr>
            <w:tcW w:w="749" w:type="pct"/>
            <w:tcBorders>
              <w:top w:val="single" w:sz="18" w:space="0" w:color="0A0096" w:themeColor="text2"/>
            </w:tcBorders>
            <w:vAlign w:val="center"/>
          </w:tcPr>
          <w:p w14:paraId="439D6F27" w14:textId="1288D1D7" w:rsidR="005847CD" w:rsidRPr="003D3500" w:rsidRDefault="005847CD" w:rsidP="00E629FD">
            <w:pPr>
              <w:jc w:val="center"/>
              <w:rPr>
                <w:b/>
                <w:bCs/>
              </w:rPr>
            </w:pPr>
            <w:r>
              <w:rPr>
                <w:b/>
                <w:bCs/>
              </w:rPr>
              <w:t>Type</w:t>
            </w:r>
            <w:r w:rsidRPr="003D3500">
              <w:rPr>
                <w:b/>
                <w:bCs/>
              </w:rPr>
              <w:t xml:space="preserve"> </w:t>
            </w:r>
            <w:permStart w:id="495197639" w:edGrp="everyone"/>
            <w:r w:rsidRPr="003D3500">
              <w:rPr>
                <w:b/>
                <w:bCs/>
              </w:rPr>
              <w:t>2</w:t>
            </w:r>
            <w:permEnd w:id="495197639"/>
          </w:p>
        </w:tc>
        <w:tc>
          <w:tcPr>
            <w:tcW w:w="751" w:type="pct"/>
            <w:tcBorders>
              <w:top w:val="single" w:sz="18" w:space="0" w:color="0A0096" w:themeColor="text2"/>
            </w:tcBorders>
            <w:vAlign w:val="center"/>
          </w:tcPr>
          <w:p w14:paraId="09BDF640" w14:textId="58B32846" w:rsidR="005847CD" w:rsidRPr="003D3500" w:rsidRDefault="005847CD" w:rsidP="00E629FD">
            <w:pPr>
              <w:jc w:val="center"/>
              <w:rPr>
                <w:b/>
                <w:bCs/>
              </w:rPr>
            </w:pPr>
            <w:r>
              <w:rPr>
                <w:b/>
                <w:bCs/>
              </w:rPr>
              <w:t>Type</w:t>
            </w:r>
            <w:r w:rsidRPr="003D3500">
              <w:rPr>
                <w:b/>
                <w:bCs/>
              </w:rPr>
              <w:t xml:space="preserve"> </w:t>
            </w:r>
            <w:permStart w:id="202604349" w:edGrp="everyone"/>
            <w:r w:rsidRPr="003D3500">
              <w:rPr>
                <w:b/>
                <w:bCs/>
              </w:rPr>
              <w:t>3</w:t>
            </w:r>
            <w:permEnd w:id="202604349"/>
          </w:p>
        </w:tc>
        <w:tc>
          <w:tcPr>
            <w:tcW w:w="638" w:type="pct"/>
            <w:tcBorders>
              <w:top w:val="single" w:sz="18" w:space="0" w:color="0A0096" w:themeColor="text2"/>
            </w:tcBorders>
            <w:vAlign w:val="center"/>
          </w:tcPr>
          <w:p w14:paraId="579CA8E0" w14:textId="05EEC7DB" w:rsidR="005847CD" w:rsidRPr="003D3500" w:rsidRDefault="005847CD" w:rsidP="00E629FD">
            <w:pPr>
              <w:jc w:val="center"/>
              <w:rPr>
                <w:b/>
                <w:bCs/>
              </w:rPr>
            </w:pPr>
            <w:r>
              <w:rPr>
                <w:b/>
                <w:bCs/>
              </w:rPr>
              <w:t>Type</w:t>
            </w:r>
            <w:r w:rsidRPr="003D3500">
              <w:rPr>
                <w:b/>
                <w:bCs/>
              </w:rPr>
              <w:t xml:space="preserve"> </w:t>
            </w:r>
            <w:permStart w:id="1129867769" w:edGrp="everyone"/>
            <w:r w:rsidRPr="003D3500">
              <w:rPr>
                <w:b/>
                <w:bCs/>
              </w:rPr>
              <w:t>4</w:t>
            </w:r>
            <w:permEnd w:id="1129867769"/>
          </w:p>
        </w:tc>
      </w:tr>
      <w:permStart w:id="1250829162" w:edGrp="everyone"/>
      <w:permStart w:id="1429274902" w:edGrp="everyone" w:colFirst="3" w:colLast="3"/>
      <w:permStart w:id="642677168" w:edGrp="everyone" w:colFirst="4" w:colLast="4"/>
      <w:permStart w:id="1011367607" w:edGrp="everyone" w:colFirst="5" w:colLast="5"/>
      <w:permStart w:id="1543129618" w:edGrp="everyone" w:colFirst="6" w:colLast="6"/>
      <w:permStart w:id="1115704626" w:edGrp="everyone" w:colFirst="7" w:colLast="7"/>
      <w:tr w:rsidR="005847CD" w:rsidRPr="003D3500" w14:paraId="65472A56" w14:textId="77777777" w:rsidTr="00E629FD">
        <w:trPr>
          <w:cantSplit/>
        </w:trPr>
        <w:tc>
          <w:tcPr>
            <w:tcW w:w="501" w:type="pct"/>
            <w:vMerge w:val="restart"/>
            <w:vAlign w:val="center"/>
          </w:tcPr>
          <w:p w14:paraId="29B92CB2" w14:textId="6C829833"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ermEnd w:id="1250829162"/>
          </w:p>
        </w:tc>
        <w:tc>
          <w:tcPr>
            <w:tcW w:w="1150" w:type="pct"/>
            <w:vMerge w:val="restart"/>
            <w:vAlign w:val="center"/>
          </w:tcPr>
          <w:p w14:paraId="3FF477A4" w14:textId="049CBC50" w:rsidR="005847CD" w:rsidRPr="003D3500" w:rsidDel="00AE69A4" w:rsidRDefault="005847CD" w:rsidP="00E629FD">
            <w:pPr>
              <w:jc w:val="center"/>
            </w:pPr>
            <w:r w:rsidRPr="003D3500">
              <w:t>Local :</w:t>
            </w:r>
            <w:r w:rsidR="00A979EC">
              <w:t xml:space="preserve"> </w:t>
            </w:r>
            <w:r w:rsidRPr="003D3500">
              <w:t xml:space="preserve"> </w:t>
            </w:r>
            <w:permStart w:id="1414991714" w:edGrp="everyone"/>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ermEnd w:id="1414991714"/>
          </w:p>
        </w:tc>
        <w:tc>
          <w:tcPr>
            <w:tcW w:w="451" w:type="pct"/>
            <w:vAlign w:val="center"/>
          </w:tcPr>
          <w:p w14:paraId="209E934A" w14:textId="77777777" w:rsidR="005847CD" w:rsidRPr="003D3500" w:rsidRDefault="005847CD" w:rsidP="00E629FD">
            <w:pPr>
              <w:jc w:val="center"/>
            </w:pPr>
            <w:r w:rsidRPr="003D3500">
              <w:t>Entreposage</w:t>
            </w:r>
          </w:p>
        </w:tc>
        <w:tc>
          <w:tcPr>
            <w:tcW w:w="760" w:type="pct"/>
            <w:vAlign w:val="center"/>
          </w:tcPr>
          <w:p w14:paraId="7E854702" w14:textId="343DCC86"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5A0222B8" w14:textId="3280B6FF"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1EFAC496" w14:textId="07A6F970"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15547CDF" w14:textId="6325952E"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5847CD" w:rsidRPr="003D3500" w14:paraId="2BC76C5A" w14:textId="77777777" w:rsidTr="00E629FD">
        <w:trPr>
          <w:cantSplit/>
        </w:trPr>
        <w:tc>
          <w:tcPr>
            <w:tcW w:w="501" w:type="pct"/>
            <w:vMerge/>
            <w:vAlign w:val="center"/>
          </w:tcPr>
          <w:p w14:paraId="76300F56" w14:textId="77777777" w:rsidR="005847CD" w:rsidRPr="00EB152C" w:rsidRDefault="005847CD" w:rsidP="00E629FD">
            <w:pPr>
              <w:jc w:val="center"/>
              <w:rPr>
                <w:color w:val="0082FF" w:themeColor="accent2"/>
              </w:rPr>
            </w:pPr>
            <w:permStart w:id="534012688" w:edGrp="everyone" w:colFirst="3" w:colLast="3"/>
            <w:permStart w:id="1230983551" w:edGrp="everyone" w:colFirst="4" w:colLast="4"/>
            <w:permStart w:id="1982100467" w:edGrp="everyone" w:colFirst="5" w:colLast="5"/>
            <w:permStart w:id="1810112319" w:edGrp="everyone" w:colFirst="6" w:colLast="6"/>
            <w:permStart w:id="1038830087" w:edGrp="everyone" w:colFirst="7" w:colLast="7"/>
            <w:permEnd w:id="1429274902"/>
            <w:permEnd w:id="642677168"/>
            <w:permEnd w:id="1011367607"/>
            <w:permEnd w:id="1543129618"/>
            <w:permEnd w:id="1115704626"/>
          </w:p>
        </w:tc>
        <w:tc>
          <w:tcPr>
            <w:tcW w:w="1150" w:type="pct"/>
            <w:vMerge/>
            <w:vAlign w:val="center"/>
          </w:tcPr>
          <w:p w14:paraId="2CC95E3D" w14:textId="77777777" w:rsidR="005847CD" w:rsidRPr="003D3500" w:rsidRDefault="005847CD" w:rsidP="00E629FD">
            <w:pPr>
              <w:jc w:val="center"/>
            </w:pPr>
          </w:p>
        </w:tc>
        <w:tc>
          <w:tcPr>
            <w:tcW w:w="451" w:type="pct"/>
            <w:vAlign w:val="center"/>
          </w:tcPr>
          <w:p w14:paraId="443117B6" w14:textId="77777777" w:rsidR="005847CD" w:rsidRPr="003D3500" w:rsidRDefault="005847CD" w:rsidP="00E629FD">
            <w:pPr>
              <w:jc w:val="center"/>
            </w:pPr>
            <w:r w:rsidRPr="003D3500">
              <w:t>Utilisation</w:t>
            </w:r>
          </w:p>
        </w:tc>
        <w:tc>
          <w:tcPr>
            <w:tcW w:w="760" w:type="pct"/>
            <w:vAlign w:val="center"/>
          </w:tcPr>
          <w:p w14:paraId="2A677AE2" w14:textId="23F07FC8"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5EE1FACE" w14:textId="59405407"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1E5F8E59" w14:textId="3C73278B"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52E4BA2F" w14:textId="06AF88D4"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permStart w:id="1302491221" w:edGrp="everyone"/>
      <w:permStart w:id="46082113" w:edGrp="everyone" w:colFirst="3" w:colLast="3"/>
      <w:permStart w:id="1836320240" w:edGrp="everyone" w:colFirst="4" w:colLast="4"/>
      <w:permStart w:id="1789869876" w:edGrp="everyone" w:colFirst="5" w:colLast="5"/>
      <w:permStart w:id="236783355" w:edGrp="everyone" w:colFirst="6" w:colLast="6"/>
      <w:permStart w:id="375993264" w:edGrp="everyone" w:colFirst="7" w:colLast="7"/>
      <w:permEnd w:id="534012688"/>
      <w:permEnd w:id="1230983551"/>
      <w:permEnd w:id="1982100467"/>
      <w:permEnd w:id="1810112319"/>
      <w:permEnd w:id="1038830087"/>
      <w:tr w:rsidR="005847CD" w:rsidRPr="003D3500" w14:paraId="05016C2C" w14:textId="77777777" w:rsidTr="00E629FD">
        <w:trPr>
          <w:cantSplit/>
        </w:trPr>
        <w:tc>
          <w:tcPr>
            <w:tcW w:w="501" w:type="pct"/>
            <w:vMerge w:val="restart"/>
            <w:vAlign w:val="center"/>
          </w:tcPr>
          <w:p w14:paraId="1C9472EB" w14:textId="615FC9D1"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ermEnd w:id="1302491221"/>
          </w:p>
        </w:tc>
        <w:tc>
          <w:tcPr>
            <w:tcW w:w="1150" w:type="pct"/>
            <w:vMerge w:val="restart"/>
            <w:vAlign w:val="center"/>
          </w:tcPr>
          <w:p w14:paraId="06095A05" w14:textId="2E7BDAFC" w:rsidR="005847CD" w:rsidRPr="003D3500" w:rsidDel="00AE69A4" w:rsidRDefault="005847CD" w:rsidP="00E629FD">
            <w:pPr>
              <w:jc w:val="center"/>
            </w:pPr>
            <w:r w:rsidRPr="003D3500">
              <w:t>Local :</w:t>
            </w:r>
            <w:r w:rsidR="00A979EC">
              <w:t xml:space="preserve"> </w:t>
            </w:r>
            <w:r w:rsidRPr="003D3500">
              <w:t xml:space="preserve"> </w:t>
            </w:r>
            <w:permStart w:id="402742335" w:edGrp="everyone"/>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ermEnd w:id="402742335"/>
          </w:p>
        </w:tc>
        <w:tc>
          <w:tcPr>
            <w:tcW w:w="451" w:type="pct"/>
            <w:vAlign w:val="center"/>
          </w:tcPr>
          <w:p w14:paraId="2FCF3195" w14:textId="77777777" w:rsidR="005847CD" w:rsidRPr="003D3500" w:rsidRDefault="005847CD" w:rsidP="00E629FD">
            <w:pPr>
              <w:jc w:val="center"/>
            </w:pPr>
            <w:r w:rsidRPr="003D3500">
              <w:t>Entreposage</w:t>
            </w:r>
          </w:p>
        </w:tc>
        <w:tc>
          <w:tcPr>
            <w:tcW w:w="760" w:type="pct"/>
            <w:vAlign w:val="center"/>
          </w:tcPr>
          <w:p w14:paraId="3AADEAB6" w14:textId="12311AD8"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3D1209D4" w14:textId="18519E0C"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780FEF51" w14:textId="54D79F74"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165CE672" w14:textId="62F609DA"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5847CD" w:rsidRPr="003D3500" w14:paraId="10D2089B" w14:textId="77777777" w:rsidTr="00E629FD">
        <w:trPr>
          <w:cantSplit/>
        </w:trPr>
        <w:tc>
          <w:tcPr>
            <w:tcW w:w="501" w:type="pct"/>
            <w:vMerge/>
            <w:vAlign w:val="center"/>
          </w:tcPr>
          <w:p w14:paraId="229F95C6" w14:textId="77777777" w:rsidR="005847CD" w:rsidRPr="00EB152C" w:rsidRDefault="005847CD" w:rsidP="00E629FD">
            <w:pPr>
              <w:jc w:val="center"/>
              <w:rPr>
                <w:color w:val="0082FF" w:themeColor="accent2"/>
              </w:rPr>
            </w:pPr>
            <w:permStart w:id="621575460" w:edGrp="everyone" w:colFirst="3" w:colLast="3"/>
            <w:permStart w:id="305690038" w:edGrp="everyone" w:colFirst="4" w:colLast="4"/>
            <w:permStart w:id="1578046303" w:edGrp="everyone" w:colFirst="5" w:colLast="5"/>
            <w:permStart w:id="1693525760" w:edGrp="everyone" w:colFirst="6" w:colLast="6"/>
            <w:permStart w:id="1542408335" w:edGrp="everyone" w:colFirst="7" w:colLast="7"/>
            <w:permEnd w:id="46082113"/>
            <w:permEnd w:id="1836320240"/>
            <w:permEnd w:id="1789869876"/>
            <w:permEnd w:id="236783355"/>
            <w:permEnd w:id="375993264"/>
          </w:p>
        </w:tc>
        <w:tc>
          <w:tcPr>
            <w:tcW w:w="1150" w:type="pct"/>
            <w:vMerge/>
            <w:vAlign w:val="center"/>
          </w:tcPr>
          <w:p w14:paraId="5F4192D6" w14:textId="77777777" w:rsidR="005847CD" w:rsidRPr="003D3500" w:rsidRDefault="005847CD" w:rsidP="00E629FD">
            <w:pPr>
              <w:jc w:val="center"/>
            </w:pPr>
          </w:p>
        </w:tc>
        <w:tc>
          <w:tcPr>
            <w:tcW w:w="451" w:type="pct"/>
            <w:vAlign w:val="center"/>
          </w:tcPr>
          <w:p w14:paraId="71AB07A3" w14:textId="77777777" w:rsidR="005847CD" w:rsidRPr="003D3500" w:rsidRDefault="005847CD" w:rsidP="00E629FD">
            <w:pPr>
              <w:jc w:val="center"/>
            </w:pPr>
            <w:r w:rsidRPr="003D3500">
              <w:t>Utilisation</w:t>
            </w:r>
          </w:p>
        </w:tc>
        <w:tc>
          <w:tcPr>
            <w:tcW w:w="760" w:type="pct"/>
            <w:vAlign w:val="center"/>
          </w:tcPr>
          <w:p w14:paraId="4950E7A2" w14:textId="4E076BD5"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3FD30F96" w14:textId="353769AF"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1F09D040" w14:textId="4DEA8363"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5686EA29" w14:textId="1B3A7376"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permStart w:id="758258840" w:edGrp="everyone" w:colFirst="0" w:colLast="0"/>
      <w:permStart w:id="848039056" w:edGrp="everyone" w:colFirst="2" w:colLast="2"/>
      <w:permStart w:id="2097507818" w:edGrp="everyone" w:colFirst="3" w:colLast="3"/>
      <w:permStart w:id="221806400" w:edGrp="everyone" w:colFirst="4" w:colLast="4"/>
      <w:permStart w:id="1061506101" w:edGrp="everyone" w:colFirst="5" w:colLast="5"/>
      <w:permStart w:id="760678447" w:edGrp="everyone" w:colFirst="6" w:colLast="6"/>
      <w:permStart w:id="169353598" w:edGrp="everyone" w:colFirst="7" w:colLast="7"/>
      <w:permStart w:id="2141746006" w:edGrp="everyone"/>
      <w:permEnd w:id="621575460"/>
      <w:permEnd w:id="305690038"/>
      <w:permEnd w:id="1578046303"/>
      <w:permEnd w:id="1693525760"/>
      <w:permEnd w:id="1542408335"/>
      <w:tr w:rsidR="005847CD" w:rsidRPr="003D3500" w14:paraId="6B018670" w14:textId="77777777" w:rsidTr="00E629FD">
        <w:trPr>
          <w:cantSplit/>
        </w:trPr>
        <w:tc>
          <w:tcPr>
            <w:tcW w:w="501" w:type="pct"/>
            <w:vMerge w:val="restart"/>
            <w:vAlign w:val="center"/>
          </w:tcPr>
          <w:p w14:paraId="64A0D063" w14:textId="4EB9CCC6"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150" w:type="pct"/>
            <w:vMerge w:val="restart"/>
            <w:vAlign w:val="center"/>
          </w:tcPr>
          <w:p w14:paraId="08675B02" w14:textId="7BBD72DE" w:rsidR="005847CD" w:rsidRPr="003D3500" w:rsidRDefault="005847CD" w:rsidP="00E629FD">
            <w:pPr>
              <w:jc w:val="center"/>
            </w:pPr>
            <w:r w:rsidRPr="003D3500">
              <w:t xml:space="preserve">Local : </w:t>
            </w: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451" w:type="pct"/>
            <w:vAlign w:val="center"/>
          </w:tcPr>
          <w:p w14:paraId="001B0491" w14:textId="77777777" w:rsidR="005847CD" w:rsidRPr="00746215" w:rsidRDefault="005847CD" w:rsidP="00E629FD">
            <w:pPr>
              <w:jc w:val="center"/>
            </w:pPr>
            <w:r w:rsidRPr="00746215">
              <w:t>Entreposage</w:t>
            </w:r>
          </w:p>
        </w:tc>
        <w:tc>
          <w:tcPr>
            <w:tcW w:w="760" w:type="pct"/>
            <w:vAlign w:val="center"/>
          </w:tcPr>
          <w:p w14:paraId="278AE1EE" w14:textId="6D8F20D6"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160A243B" w14:textId="36173C49"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1E1CB936" w14:textId="5F282EE0"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4EFA14EC" w14:textId="1438CB6B"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5847CD" w:rsidRPr="003D3500" w14:paraId="124D1B74" w14:textId="77777777" w:rsidTr="006460E5">
        <w:trPr>
          <w:cantSplit/>
        </w:trPr>
        <w:tc>
          <w:tcPr>
            <w:tcW w:w="501" w:type="pct"/>
            <w:vMerge/>
            <w:vAlign w:val="center"/>
          </w:tcPr>
          <w:p w14:paraId="348F5553" w14:textId="77777777" w:rsidR="005847CD" w:rsidRPr="003D3500" w:rsidRDefault="005847CD" w:rsidP="00E629FD">
            <w:pPr>
              <w:jc w:val="center"/>
            </w:pPr>
            <w:permStart w:id="739189976" w:edGrp="everyone" w:colFirst="2" w:colLast="2"/>
            <w:permStart w:id="395013054" w:edGrp="everyone" w:colFirst="3" w:colLast="3"/>
            <w:permStart w:id="2039633024" w:edGrp="everyone" w:colFirst="4" w:colLast="4"/>
            <w:permStart w:id="1750808061" w:edGrp="everyone" w:colFirst="5" w:colLast="5"/>
            <w:permStart w:id="1077299125" w:edGrp="everyone" w:colFirst="6" w:colLast="6"/>
            <w:permStart w:id="334199839" w:edGrp="everyone" w:colFirst="7" w:colLast="7"/>
            <w:permEnd w:id="758258840"/>
            <w:permEnd w:id="848039056"/>
            <w:permEnd w:id="2097507818"/>
            <w:permEnd w:id="221806400"/>
            <w:permEnd w:id="1061506101"/>
            <w:permEnd w:id="760678447"/>
            <w:permEnd w:id="169353598"/>
          </w:p>
        </w:tc>
        <w:tc>
          <w:tcPr>
            <w:tcW w:w="1150" w:type="pct"/>
            <w:vMerge/>
            <w:tcBorders>
              <w:bottom w:val="single" w:sz="4" w:space="0" w:color="0A0096" w:themeColor="text2"/>
            </w:tcBorders>
            <w:vAlign w:val="center"/>
          </w:tcPr>
          <w:p w14:paraId="79C91482" w14:textId="77777777" w:rsidR="005847CD" w:rsidRPr="003D3500" w:rsidDel="00AE69A4" w:rsidRDefault="005847CD" w:rsidP="00E629FD">
            <w:pPr>
              <w:jc w:val="center"/>
            </w:pPr>
          </w:p>
        </w:tc>
        <w:tc>
          <w:tcPr>
            <w:tcW w:w="451" w:type="pct"/>
            <w:vAlign w:val="center"/>
          </w:tcPr>
          <w:p w14:paraId="3224CABF" w14:textId="77777777" w:rsidR="005847CD" w:rsidRPr="00746215" w:rsidRDefault="005847CD" w:rsidP="00E629FD">
            <w:pPr>
              <w:jc w:val="center"/>
            </w:pPr>
            <w:r w:rsidRPr="00746215">
              <w:t>Utilisation</w:t>
            </w:r>
          </w:p>
        </w:tc>
        <w:tc>
          <w:tcPr>
            <w:tcW w:w="760" w:type="pct"/>
            <w:vAlign w:val="center"/>
          </w:tcPr>
          <w:p w14:paraId="4882BD41" w14:textId="7E195DC8"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5AA34579" w14:textId="796943E0"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44AD0B26" w14:textId="6A26794D"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3D9182A0" w14:textId="1E684E7F"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5847CD" w:rsidRPr="003D3500" w14:paraId="59799F60" w14:textId="77777777" w:rsidTr="006460E5">
        <w:trPr>
          <w:cantSplit/>
        </w:trPr>
        <w:tc>
          <w:tcPr>
            <w:tcW w:w="501" w:type="pct"/>
            <w:vAlign w:val="center"/>
          </w:tcPr>
          <w:p w14:paraId="3322F720" w14:textId="77777777" w:rsidR="005847CD" w:rsidRPr="003D3500" w:rsidRDefault="005847CD" w:rsidP="00E629FD">
            <w:pPr>
              <w:jc w:val="center"/>
            </w:pPr>
            <w:permStart w:id="29121955" w:edGrp="everyone" w:colFirst="3" w:colLast="3"/>
            <w:permStart w:id="934887509" w:edGrp="everyone" w:colFirst="4" w:colLast="4"/>
            <w:permStart w:id="308048346" w:edGrp="everyone" w:colFirst="5" w:colLast="5"/>
            <w:permStart w:id="799080712" w:edGrp="everyone" w:colFirst="6" w:colLast="6"/>
            <w:permStart w:id="2122871535" w:edGrp="everyone" w:colFirst="7" w:colLast="7"/>
            <w:permEnd w:id="2141746006"/>
            <w:permEnd w:id="739189976"/>
            <w:permEnd w:id="395013054"/>
            <w:permEnd w:id="2039633024"/>
            <w:permEnd w:id="1750808061"/>
            <w:permEnd w:id="1077299125"/>
            <w:permEnd w:id="334199839"/>
            <w:r w:rsidRPr="003D3500">
              <w:t>Chantier (hors SSHA)</w:t>
            </w:r>
          </w:p>
        </w:tc>
        <w:tc>
          <w:tcPr>
            <w:tcW w:w="1150" w:type="pct"/>
            <w:tcBorders>
              <w:bottom w:val="single" w:sz="4" w:space="0" w:color="0A0096" w:themeColor="text2"/>
              <w:tr2bl w:val="single" w:sz="4" w:space="0" w:color="0A0096" w:themeColor="text2"/>
            </w:tcBorders>
            <w:vAlign w:val="center"/>
          </w:tcPr>
          <w:p w14:paraId="5F6F5320" w14:textId="77777777" w:rsidR="005847CD" w:rsidRPr="003D3500" w:rsidDel="00AE69A4" w:rsidRDefault="005847CD" w:rsidP="00E629FD">
            <w:pPr>
              <w:jc w:val="center"/>
            </w:pPr>
          </w:p>
        </w:tc>
        <w:tc>
          <w:tcPr>
            <w:tcW w:w="451" w:type="pct"/>
            <w:vAlign w:val="center"/>
          </w:tcPr>
          <w:p w14:paraId="4CD4DDEC" w14:textId="77777777" w:rsidR="005847CD" w:rsidRPr="003D3500" w:rsidRDefault="005847CD" w:rsidP="00E629FD">
            <w:pPr>
              <w:jc w:val="center"/>
            </w:pPr>
            <w:r w:rsidRPr="003D3500">
              <w:t>Entreposage et utilisation</w:t>
            </w:r>
          </w:p>
        </w:tc>
        <w:tc>
          <w:tcPr>
            <w:tcW w:w="760" w:type="pct"/>
            <w:vAlign w:val="center"/>
          </w:tcPr>
          <w:p w14:paraId="1D5284C6" w14:textId="4038D694"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01BC51D6" w14:textId="332FE364"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309C312C" w14:textId="7D862367"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731721D3" w14:textId="5F831A70"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5847CD" w:rsidRPr="003D3500" w14:paraId="12571B81" w14:textId="77777777" w:rsidTr="006460E5">
        <w:trPr>
          <w:cantSplit/>
        </w:trPr>
        <w:tc>
          <w:tcPr>
            <w:tcW w:w="501" w:type="pct"/>
            <w:vAlign w:val="center"/>
          </w:tcPr>
          <w:p w14:paraId="29E40C4E" w14:textId="77777777" w:rsidR="005847CD" w:rsidRPr="003D3500" w:rsidRDefault="005847CD" w:rsidP="00E629FD">
            <w:pPr>
              <w:jc w:val="center"/>
            </w:pPr>
            <w:permStart w:id="2138403236" w:edGrp="everyone" w:colFirst="3" w:colLast="3"/>
            <w:permStart w:id="327511411" w:edGrp="everyone" w:colFirst="4" w:colLast="4"/>
            <w:permStart w:id="1255282577" w:edGrp="everyone" w:colFirst="5" w:colLast="5"/>
            <w:permStart w:id="2022642948" w:edGrp="everyone" w:colFirst="6" w:colLast="6"/>
            <w:permStart w:id="609507384" w:edGrp="everyone" w:colFirst="7" w:colLast="7"/>
            <w:permEnd w:id="29121955"/>
            <w:permEnd w:id="934887509"/>
            <w:permEnd w:id="308048346"/>
            <w:permEnd w:id="799080712"/>
            <w:permEnd w:id="2122871535"/>
            <w:r w:rsidRPr="003D3500">
              <w:t>Chantier (SSHA)</w:t>
            </w:r>
          </w:p>
        </w:tc>
        <w:tc>
          <w:tcPr>
            <w:tcW w:w="1150" w:type="pct"/>
            <w:tcBorders>
              <w:tr2bl w:val="single" w:sz="4" w:space="0" w:color="0A0096" w:themeColor="text2"/>
            </w:tcBorders>
            <w:vAlign w:val="center"/>
          </w:tcPr>
          <w:p w14:paraId="2CB8CB6D" w14:textId="77777777" w:rsidR="005847CD" w:rsidRPr="003D3500" w:rsidRDefault="005847CD" w:rsidP="00E629FD">
            <w:pPr>
              <w:jc w:val="center"/>
            </w:pPr>
          </w:p>
        </w:tc>
        <w:tc>
          <w:tcPr>
            <w:tcW w:w="451" w:type="pct"/>
            <w:vAlign w:val="center"/>
          </w:tcPr>
          <w:p w14:paraId="4860EC30" w14:textId="1C4E447D" w:rsidR="005847CD" w:rsidRPr="003D3500" w:rsidDel="00AE69A4" w:rsidRDefault="00322754" w:rsidP="00E629FD">
            <w:pPr>
              <w:jc w:val="center"/>
            </w:pPr>
            <w:r w:rsidRPr="00322754">
              <w:t>Utilisation</w:t>
            </w:r>
            <w:r w:rsidR="00386E23" w:rsidRPr="00386E23">
              <w:rPr>
                <w:vertAlign w:val="superscript"/>
              </w:rPr>
              <w:fldChar w:fldCharType="begin"/>
            </w:r>
            <w:r w:rsidR="00386E23" w:rsidRPr="00386E23">
              <w:rPr>
                <w:vertAlign w:val="superscript"/>
              </w:rPr>
              <w:instrText xml:space="preserve"> NOTEREF _Ref195541222 \h  \* MERGEFORMAT </w:instrText>
            </w:r>
            <w:r w:rsidR="00386E23" w:rsidRPr="00386E23">
              <w:rPr>
                <w:vertAlign w:val="superscript"/>
              </w:rPr>
            </w:r>
            <w:r w:rsidR="00386E23" w:rsidRPr="00386E23">
              <w:rPr>
                <w:vertAlign w:val="superscript"/>
              </w:rPr>
              <w:fldChar w:fldCharType="separate"/>
            </w:r>
            <w:r w:rsidR="001A09D4">
              <w:rPr>
                <w:vertAlign w:val="superscript"/>
              </w:rPr>
              <w:t>14</w:t>
            </w:r>
            <w:r w:rsidR="00386E23" w:rsidRPr="00386E23">
              <w:rPr>
                <w:vertAlign w:val="superscript"/>
              </w:rPr>
              <w:fldChar w:fldCharType="end"/>
            </w:r>
          </w:p>
        </w:tc>
        <w:tc>
          <w:tcPr>
            <w:tcW w:w="760" w:type="pct"/>
            <w:vAlign w:val="center"/>
          </w:tcPr>
          <w:p w14:paraId="4951D43D" w14:textId="13594EE7"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49" w:type="pct"/>
            <w:vAlign w:val="center"/>
          </w:tcPr>
          <w:p w14:paraId="63480A17" w14:textId="56061CD5"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751" w:type="pct"/>
            <w:vAlign w:val="center"/>
          </w:tcPr>
          <w:p w14:paraId="5DB7FDB4" w14:textId="12D20EB7"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638" w:type="pct"/>
            <w:vAlign w:val="center"/>
          </w:tcPr>
          <w:p w14:paraId="768CCB10" w14:textId="3B56E187" w:rsidR="005847CD" w:rsidRPr="00EB152C" w:rsidRDefault="005847CD"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bl>
    <w:permEnd w:id="2138403236"/>
    <w:permEnd w:id="327511411"/>
    <w:permEnd w:id="1255282577"/>
    <w:permEnd w:id="2022642948"/>
    <w:permEnd w:id="609507384"/>
    <w:p w14:paraId="39FA62F7" w14:textId="58B6C66F" w:rsidR="00DB67CD" w:rsidRDefault="003D3500" w:rsidP="00322754">
      <w:pPr>
        <w:pStyle w:val="ASNRNote"/>
      </w:pPr>
      <w:r w:rsidRPr="003D3500">
        <w:t>En cas de besoin, ajoutez des lignes avant celle « chantier (hors SSHA) ». Dans le cas où il y aurait plus de 4 types de sources non contenues dans des appareils, joindre un tableau reprenant les informations ci-dessus.</w:t>
      </w:r>
      <w:bookmarkStart w:id="6" w:name="_Ref195541222"/>
      <w:r w:rsidR="00674C87" w:rsidRPr="00322754">
        <w:rPr>
          <w:color w:val="FFFFFF" w:themeColor="background1"/>
          <w:vertAlign w:val="superscript"/>
        </w:rPr>
        <w:footnoteReference w:id="14"/>
      </w:r>
      <w:bookmarkEnd w:id="6"/>
    </w:p>
    <w:p w14:paraId="47927DAA" w14:textId="77777777" w:rsidR="00DB67CD" w:rsidRDefault="00DB67CD" w:rsidP="0096580D">
      <w:pPr>
        <w:sectPr w:rsidR="00DB67CD" w:rsidSect="00DB67CD">
          <w:footerReference w:type="default" r:id="rId13"/>
          <w:pgSz w:w="16838" w:h="11906" w:orient="landscape" w:code="9"/>
          <w:pgMar w:top="1418" w:right="992" w:bottom="1134" w:left="992" w:header="454" w:footer="454" w:gutter="0"/>
          <w:cols w:space="708"/>
          <w:formProt w:val="0"/>
          <w:docGrid w:linePitch="360"/>
        </w:sectPr>
      </w:pPr>
    </w:p>
    <w:p w14:paraId="5D407058" w14:textId="77777777" w:rsidR="00736728" w:rsidRDefault="00736728" w:rsidP="00E979BF">
      <w:pPr>
        <w:pStyle w:val="ASNRFilet"/>
        <w:spacing w:before="0"/>
      </w:pPr>
    </w:p>
    <w:p w14:paraId="5811F532" w14:textId="5B3D645F" w:rsidR="00736728" w:rsidRPr="00736728" w:rsidRDefault="00736728" w:rsidP="00736728">
      <w:pPr>
        <w:pStyle w:val="ASNRTitre3"/>
      </w:pPr>
      <w:r w:rsidRPr="00736728">
        <w:t>3. Limites d’activité globale envisagées par radionucléide</w:t>
      </w:r>
    </w:p>
    <w:p w14:paraId="43F85675" w14:textId="77777777" w:rsidR="00736728" w:rsidRDefault="00736728" w:rsidP="00736728">
      <w:r w:rsidRPr="00736728">
        <w:t>L’activité totale détenue est l’activité maximale compte tenu des opérations envisagées : elle intègre les quantités présentes dans les appareils ainsi que celles en attente d’emploi (sources à charger dans les appareils, etc.) ou de reprise par le fournisseur. Elle intègre également les sources détenues en prêt.</w:t>
      </w:r>
    </w:p>
    <w:p w14:paraId="1AA330A0" w14:textId="77777777" w:rsidR="00736728" w:rsidRPr="00736728" w:rsidRDefault="00736728" w:rsidP="00736728"/>
    <w:p w14:paraId="2919916F" w14:textId="77777777" w:rsidR="00736728" w:rsidRDefault="00736728" w:rsidP="00736728">
      <w:r w:rsidRPr="00736728">
        <w:t>Compte tenu des sources radioactives scellées (contenues ou non dans un appareil) ci-dessus, l’activité maximale détenue par radionucléide pour chacun des lieux identifiés au chapitre V est la suivante :</w:t>
      </w:r>
    </w:p>
    <w:p w14:paraId="1E172A39" w14:textId="77777777" w:rsidR="00736728" w:rsidRPr="00736728" w:rsidRDefault="00736728" w:rsidP="00736728"/>
    <w:tbl>
      <w:tblPr>
        <w:tblStyle w:val="Grilledutableau"/>
        <w:tblW w:w="5001" w:type="pct"/>
        <w:tblBorders>
          <w:top w:val="single" w:sz="4" w:space="0" w:color="0A0096" w:themeColor="text2"/>
          <w:left w:val="none" w:sz="0" w:space="0" w:color="auto"/>
          <w:bottom w:val="single" w:sz="4" w:space="0" w:color="0A0096" w:themeColor="text2"/>
          <w:right w:val="none" w:sz="0" w:space="0" w:color="auto"/>
          <w:insideH w:val="single" w:sz="4" w:space="0" w:color="0A0096" w:themeColor="text2"/>
          <w:insideV w:val="single" w:sz="4" w:space="0" w:color="0A0096" w:themeColor="text2"/>
        </w:tblBorders>
        <w:tblCellMar>
          <w:top w:w="57" w:type="dxa"/>
          <w:left w:w="57" w:type="dxa"/>
          <w:bottom w:w="57" w:type="dxa"/>
          <w:right w:w="57" w:type="dxa"/>
        </w:tblCellMar>
        <w:tblLook w:val="01E0" w:firstRow="1" w:lastRow="1" w:firstColumn="1" w:lastColumn="1" w:noHBand="0" w:noVBand="0"/>
      </w:tblPr>
      <w:tblGrid>
        <w:gridCol w:w="3310"/>
        <w:gridCol w:w="3307"/>
        <w:gridCol w:w="3307"/>
      </w:tblGrid>
      <w:tr w:rsidR="00736728" w:rsidRPr="00736728" w14:paraId="4231D21A" w14:textId="77777777" w:rsidTr="00EB152C">
        <w:trPr>
          <w:cantSplit/>
        </w:trPr>
        <w:tc>
          <w:tcPr>
            <w:tcW w:w="1667" w:type="pct"/>
            <w:tcBorders>
              <w:top w:val="nil"/>
              <w:bottom w:val="single" w:sz="18" w:space="0" w:color="0A0096" w:themeColor="text2"/>
            </w:tcBorders>
            <w:vAlign w:val="center"/>
          </w:tcPr>
          <w:p w14:paraId="54ED1B60" w14:textId="36AA783A" w:rsidR="00736728" w:rsidRPr="00736728" w:rsidRDefault="00DB085B" w:rsidP="00DB085B">
            <w:pPr>
              <w:spacing w:before="60"/>
              <w:jc w:val="center"/>
              <w:rPr>
                <w:b/>
                <w:bCs/>
              </w:rPr>
            </w:pPr>
            <w:r w:rsidRPr="00432E66">
              <w:rPr>
                <w:noProof/>
                <w:sz w:val="22"/>
                <w:szCs w:val="22"/>
              </w:rPr>
              <mc:AlternateContent>
                <mc:Choice Requires="wps">
                  <w:drawing>
                    <wp:anchor distT="0" distB="0" distL="114300" distR="114300" simplePos="0" relativeHeight="251716608" behindDoc="1" locked="1" layoutInCell="1" allowOverlap="1" wp14:anchorId="44D3108D" wp14:editId="5A73F7B7">
                      <wp:simplePos x="0" y="0"/>
                      <wp:positionH relativeFrom="margin">
                        <wp:posOffset>-31750</wp:posOffset>
                      </wp:positionH>
                      <wp:positionV relativeFrom="paragraph">
                        <wp:posOffset>-40640</wp:posOffset>
                      </wp:positionV>
                      <wp:extent cx="6286500" cy="395605"/>
                      <wp:effectExtent l="0" t="0" r="0" b="4445"/>
                      <wp:wrapNone/>
                      <wp:docPr id="199488974" name="Fond dégradé"/>
                      <wp:cNvGraphicFramePr/>
                      <a:graphic xmlns:a="http://schemas.openxmlformats.org/drawingml/2006/main">
                        <a:graphicData uri="http://schemas.microsoft.com/office/word/2010/wordprocessingShape">
                          <wps:wsp>
                            <wps:cNvSpPr/>
                            <wps:spPr>
                              <a:xfrm>
                                <a:off x="0" y="0"/>
                                <a:ext cx="6286500" cy="395605"/>
                              </a:xfrm>
                              <a:prstGeom prst="rect">
                                <a:avLst/>
                              </a:prstGeom>
                              <a:gradFill flip="none" rotWithShape="1">
                                <a:gsLst>
                                  <a:gs pos="0">
                                    <a:schemeClr val="bg1"/>
                                  </a:gs>
                                  <a:gs pos="80000">
                                    <a:srgbClr val="91E6BE"/>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923D3D1" id="Fond dégradé" o:spid="_x0000_s1026" style="position:absolute;margin-left:-2.5pt;margin-top:-3.2pt;width:495pt;height:31.1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" fillcolor="white [3212]" stroked="f" strokeweight="1pt">
                      <v:fill color2="#91e6be" rotate="t" angle="90" colors="0 white;52429f #91e6be" focus="100%" type="gradient"/>
                      <w10:wrap anchorx="margin"/>
                      <w10:anchorlock/>
                    </v:rect>
                  </w:pict>
                </mc:Fallback>
              </mc:AlternateContent>
            </w:r>
            <w:r w:rsidR="00736728" w:rsidRPr="00736728">
              <w:rPr>
                <w:b/>
                <w:bCs/>
              </w:rPr>
              <w:t>Lieu d’entreposage ou d’utilisation identifié au chapitre V</w:t>
            </w:r>
          </w:p>
        </w:tc>
        <w:tc>
          <w:tcPr>
            <w:tcW w:w="1666" w:type="pct"/>
            <w:tcBorders>
              <w:top w:val="nil"/>
              <w:bottom w:val="single" w:sz="18" w:space="0" w:color="0A0096" w:themeColor="text2"/>
            </w:tcBorders>
            <w:vAlign w:val="center"/>
          </w:tcPr>
          <w:p w14:paraId="274019BA" w14:textId="322F7259" w:rsidR="00736728" w:rsidRPr="00736728" w:rsidRDefault="00736728" w:rsidP="00DB085B">
            <w:pPr>
              <w:jc w:val="center"/>
              <w:rPr>
                <w:b/>
                <w:bCs/>
              </w:rPr>
            </w:pPr>
            <w:r w:rsidRPr="00736728">
              <w:rPr>
                <w:b/>
                <w:bCs/>
              </w:rPr>
              <w:t>Radionucléide</w:t>
            </w:r>
          </w:p>
          <w:p w14:paraId="6127C4F7" w14:textId="77777777" w:rsidR="00736728" w:rsidRPr="00736728" w:rsidRDefault="00736728" w:rsidP="00DB085B">
            <w:pPr>
              <w:jc w:val="center"/>
              <w:rPr>
                <w:b/>
                <w:bCs/>
              </w:rPr>
            </w:pPr>
            <w:r w:rsidRPr="00736728">
              <w:rPr>
                <w:b/>
                <w:bCs/>
              </w:rPr>
              <w:t>(isotope)</w:t>
            </w:r>
          </w:p>
        </w:tc>
        <w:tc>
          <w:tcPr>
            <w:tcW w:w="1666" w:type="pct"/>
            <w:tcBorders>
              <w:top w:val="nil"/>
              <w:bottom w:val="single" w:sz="18" w:space="0" w:color="0A0096" w:themeColor="text2"/>
            </w:tcBorders>
            <w:vAlign w:val="center"/>
          </w:tcPr>
          <w:p w14:paraId="4DBC341C" w14:textId="77777777" w:rsidR="00736728" w:rsidRPr="00736728" w:rsidRDefault="00736728" w:rsidP="00DB085B">
            <w:pPr>
              <w:jc w:val="center"/>
              <w:rPr>
                <w:b/>
                <w:bCs/>
              </w:rPr>
            </w:pPr>
            <w:r w:rsidRPr="00736728">
              <w:rPr>
                <w:b/>
                <w:bCs/>
              </w:rPr>
              <w:t>Activité totale détenue (MBq)</w:t>
            </w:r>
          </w:p>
          <w:p w14:paraId="48280417" w14:textId="77777777" w:rsidR="00736728" w:rsidRPr="00736728" w:rsidRDefault="00736728" w:rsidP="00DB085B">
            <w:pPr>
              <w:jc w:val="center"/>
              <w:rPr>
                <w:b/>
                <w:bCs/>
              </w:rPr>
            </w:pPr>
            <w:r w:rsidRPr="00736728">
              <w:rPr>
                <w:b/>
                <w:bCs/>
              </w:rPr>
              <w:t>(y compris les appareils en prêt)</w:t>
            </w:r>
          </w:p>
        </w:tc>
      </w:tr>
      <w:permStart w:id="391471621" w:edGrp="everyone"/>
      <w:tr w:rsidR="00736728" w:rsidRPr="00736728" w14:paraId="2EAF66B6" w14:textId="77777777" w:rsidTr="00E55BF6">
        <w:trPr>
          <w:cantSplit/>
        </w:trPr>
        <w:tc>
          <w:tcPr>
            <w:tcW w:w="1667" w:type="pct"/>
            <w:tcBorders>
              <w:top w:val="single" w:sz="18" w:space="0" w:color="0A0096" w:themeColor="text2"/>
            </w:tcBorders>
            <w:vAlign w:val="center"/>
          </w:tcPr>
          <w:p w14:paraId="0C5610EE" w14:textId="03A166F9" w:rsidR="00736728" w:rsidRPr="00EB152C" w:rsidRDefault="00736728" w:rsidP="00DB085B">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tcBorders>
              <w:top w:val="single" w:sz="18" w:space="0" w:color="0A0096" w:themeColor="text2"/>
            </w:tcBorders>
            <w:vAlign w:val="center"/>
          </w:tcPr>
          <w:p w14:paraId="5CD43A00" w14:textId="06531E4D" w:rsidR="00736728" w:rsidRPr="00EB152C" w:rsidRDefault="00736728" w:rsidP="00DB085B">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tcBorders>
              <w:top w:val="single" w:sz="18" w:space="0" w:color="0A0096" w:themeColor="text2"/>
            </w:tcBorders>
            <w:vAlign w:val="center"/>
          </w:tcPr>
          <w:p w14:paraId="54C1ED09" w14:textId="40AAF83C" w:rsidR="00736728" w:rsidRPr="00EB152C" w:rsidRDefault="00736728" w:rsidP="00DB085B">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736728" w:rsidRPr="00736728" w14:paraId="279B5D8D" w14:textId="77777777" w:rsidTr="00E55BF6">
        <w:trPr>
          <w:cantSplit/>
        </w:trPr>
        <w:tc>
          <w:tcPr>
            <w:tcW w:w="1667" w:type="pct"/>
            <w:vAlign w:val="center"/>
          </w:tcPr>
          <w:p w14:paraId="1A0411F0" w14:textId="39C2D5D3" w:rsidR="00736728" w:rsidRPr="00EB152C" w:rsidRDefault="00736728" w:rsidP="00DB085B">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vAlign w:val="center"/>
          </w:tcPr>
          <w:p w14:paraId="2930D20C" w14:textId="2E7A1DA8" w:rsidR="00736728" w:rsidRPr="00EB152C" w:rsidRDefault="00736728" w:rsidP="00DB085B">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vAlign w:val="center"/>
          </w:tcPr>
          <w:p w14:paraId="50F6D021" w14:textId="62E7A0CF" w:rsidR="00736728" w:rsidRPr="00EB152C" w:rsidRDefault="00736728" w:rsidP="00DB085B">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736728" w:rsidRPr="00736728" w14:paraId="550FEC43" w14:textId="77777777" w:rsidTr="00E55BF6">
        <w:trPr>
          <w:cantSplit/>
        </w:trPr>
        <w:tc>
          <w:tcPr>
            <w:tcW w:w="1667" w:type="pct"/>
            <w:vAlign w:val="center"/>
          </w:tcPr>
          <w:p w14:paraId="0E60C2B7" w14:textId="08ACF66F" w:rsidR="00736728" w:rsidRPr="00EB152C" w:rsidRDefault="00736728" w:rsidP="00DB085B">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vAlign w:val="center"/>
          </w:tcPr>
          <w:p w14:paraId="311AADD0" w14:textId="5BDF4581" w:rsidR="00736728" w:rsidRPr="00EB152C" w:rsidRDefault="00736728" w:rsidP="00DB085B">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vAlign w:val="center"/>
          </w:tcPr>
          <w:p w14:paraId="678ADB67" w14:textId="31C218DB" w:rsidR="00736728" w:rsidRPr="00EB152C" w:rsidRDefault="00736728" w:rsidP="00DB085B">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bl>
    <w:permEnd w:id="391471621"/>
    <w:p w14:paraId="5EE7AB1E" w14:textId="77777777" w:rsidR="00736728" w:rsidRPr="00736728" w:rsidRDefault="00736728" w:rsidP="00DB085B">
      <w:pPr>
        <w:pStyle w:val="ASNRNote"/>
      </w:pPr>
      <w:r w:rsidRPr="00736728">
        <w:t>En cas de besoin, ajoutez des lignes à la fin du tableau.</w:t>
      </w:r>
    </w:p>
    <w:p w14:paraId="01CEEDF7" w14:textId="77777777" w:rsidR="00DB085B" w:rsidRDefault="00DB085B" w:rsidP="00DB085B">
      <w:pPr>
        <w:pStyle w:val="ASNRFilet"/>
      </w:pPr>
    </w:p>
    <w:p w14:paraId="276DAB08" w14:textId="5E5BC62F" w:rsidR="00736728" w:rsidRPr="00736728" w:rsidRDefault="00736728" w:rsidP="00DB085B">
      <w:pPr>
        <w:pStyle w:val="ASNRTitre3"/>
      </w:pPr>
      <w:r w:rsidRPr="00736728">
        <w:t>4. Opérations de chargement, de déchargement ou de maintenance et d’entretien des appareils contenant des sources radioactives scellées</w:t>
      </w:r>
    </w:p>
    <w:p w14:paraId="35470A2E" w14:textId="77777777" w:rsidR="00736728" w:rsidRPr="00736728" w:rsidRDefault="00736728" w:rsidP="00736728">
      <w:pPr>
        <w:rPr>
          <w:i/>
          <w:sz w:val="16"/>
          <w:szCs w:val="16"/>
        </w:rPr>
      </w:pPr>
      <w:r w:rsidRPr="00736728">
        <w:rPr>
          <w:i/>
          <w:sz w:val="16"/>
          <w:szCs w:val="16"/>
        </w:rPr>
        <w:t>Paragraphe à renseigner uniquement si l’activité objet de la présente demande concerne des appareils contenant des sources radioactives scellées.</w:t>
      </w:r>
    </w:p>
    <w:p w14:paraId="43768B48" w14:textId="77777777" w:rsidR="00DB085B" w:rsidRDefault="00DB085B" w:rsidP="00736728"/>
    <w:p w14:paraId="015E4A00" w14:textId="2A275F0F" w:rsidR="00736728" w:rsidRPr="00736728" w:rsidRDefault="00736728" w:rsidP="00736728">
      <w:r w:rsidRPr="00736728">
        <w:t>Les opérations de chargement, de déchargement des sources radioactives scellées dans les appareils ou de maintenance et d’entretien, et plus généralement les opérations nécessitant le démontage des appareils, seront-elles réalisées :</w:t>
      </w:r>
    </w:p>
    <w:p w14:paraId="194999D3" w14:textId="7F97B22A" w:rsidR="00736728" w:rsidRPr="00736728" w:rsidRDefault="00736728" w:rsidP="00E55BF6">
      <w:pPr>
        <w:pStyle w:val="ASNRPuce"/>
        <w:tabs>
          <w:tab w:val="left" w:pos="4111"/>
          <w:tab w:val="left" w:pos="5245"/>
        </w:tabs>
        <w:spacing w:before="60"/>
      </w:pPr>
      <w:r w:rsidRPr="00736728">
        <w:t>dans l’établissement ?</w:t>
      </w:r>
      <w:r w:rsidRPr="00736728">
        <w:tab/>
      </w:r>
      <w:permStart w:id="2101754269" w:edGrp="everyone"/>
      <w:sdt>
        <w:sdtPr>
          <w:rPr>
            <w:rFonts w:ascii="MS Gothic" w:eastAsia="MS Gothic" w:hAnsi="MS Gothic" w:hint="eastAsia"/>
          </w:rPr>
          <w:id w:val="-1517915390"/>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2101754269"/>
        </w:sdtContent>
      </w:sdt>
      <w:r w:rsidR="006460E5" w:rsidRPr="00736728">
        <w:t xml:space="preserve"> </w:t>
      </w:r>
      <w:r w:rsidRPr="00736728">
        <w:t>oui</w:t>
      </w:r>
      <w:r w:rsidRPr="00736728">
        <w:tab/>
      </w:r>
      <w:permStart w:id="2144819445" w:edGrp="everyone"/>
      <w:sdt>
        <w:sdtPr>
          <w:rPr>
            <w:rFonts w:ascii="MS Gothic" w:eastAsia="MS Gothic" w:hAnsi="MS Gothic" w:hint="eastAsia"/>
          </w:rPr>
          <w:id w:val="-728459677"/>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2144819445"/>
        </w:sdtContent>
      </w:sdt>
      <w:r w:rsidR="006460E5" w:rsidRPr="00736728">
        <w:t xml:space="preserve"> </w:t>
      </w:r>
      <w:r w:rsidRPr="00736728">
        <w:t>non</w:t>
      </w:r>
    </w:p>
    <w:p w14:paraId="379EF37E" w14:textId="28C3597C" w:rsidR="00736728" w:rsidRPr="00736728" w:rsidRDefault="00736728" w:rsidP="00E55BF6">
      <w:pPr>
        <w:pStyle w:val="ASNRPuce"/>
        <w:tabs>
          <w:tab w:val="left" w:pos="4111"/>
          <w:tab w:val="left" w:pos="5245"/>
        </w:tabs>
        <w:spacing w:before="60"/>
      </w:pPr>
      <w:r w:rsidRPr="00736728">
        <w:t>par le personnel de l’établissement ?</w:t>
      </w:r>
      <w:r w:rsidRPr="00736728">
        <w:tab/>
      </w:r>
      <w:permStart w:id="1938775322" w:edGrp="everyone"/>
      <w:sdt>
        <w:sdtPr>
          <w:rPr>
            <w:rFonts w:ascii="MS Gothic" w:eastAsia="MS Gothic" w:hAnsi="MS Gothic" w:hint="eastAsia"/>
          </w:rPr>
          <w:id w:val="-1856335718"/>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1938775322"/>
        </w:sdtContent>
      </w:sdt>
      <w:r w:rsidR="006460E5" w:rsidRPr="00736728">
        <w:t xml:space="preserve"> </w:t>
      </w:r>
      <w:r w:rsidRPr="00736728">
        <w:t>oui</w:t>
      </w:r>
      <w:r w:rsidRPr="00736728">
        <w:tab/>
      </w:r>
      <w:permStart w:id="1111780230" w:edGrp="everyone"/>
      <w:sdt>
        <w:sdtPr>
          <w:rPr>
            <w:rFonts w:ascii="MS Gothic" w:eastAsia="MS Gothic" w:hAnsi="MS Gothic" w:hint="eastAsia"/>
          </w:rPr>
          <w:id w:val="-81762226"/>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1111780230"/>
        </w:sdtContent>
      </w:sdt>
      <w:r w:rsidR="006460E5" w:rsidRPr="00736728">
        <w:t xml:space="preserve"> </w:t>
      </w:r>
      <w:r w:rsidRPr="00736728">
        <w:t>non</w:t>
      </w:r>
    </w:p>
    <w:p w14:paraId="67F004D2" w14:textId="0D55A0F3" w:rsidR="00736728" w:rsidRPr="00736728" w:rsidRDefault="00736728" w:rsidP="00E55BF6">
      <w:pPr>
        <w:pStyle w:val="ASNRPuce"/>
        <w:tabs>
          <w:tab w:val="left" w:pos="4111"/>
          <w:tab w:val="left" w:pos="5245"/>
        </w:tabs>
        <w:spacing w:before="60"/>
      </w:pPr>
      <w:r w:rsidRPr="00736728">
        <w:t xml:space="preserve">par le fournisseur ou fabricant des appareils ? </w:t>
      </w:r>
      <w:r w:rsidRPr="00736728">
        <w:tab/>
      </w:r>
      <w:permStart w:id="1976135296" w:edGrp="everyone"/>
      <w:sdt>
        <w:sdtPr>
          <w:rPr>
            <w:rFonts w:ascii="MS Gothic" w:eastAsia="MS Gothic" w:hAnsi="MS Gothic" w:hint="eastAsia"/>
          </w:rPr>
          <w:id w:val="-2016915059"/>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1976135296"/>
        </w:sdtContent>
      </w:sdt>
      <w:r w:rsidR="006460E5" w:rsidRPr="00736728">
        <w:t xml:space="preserve"> </w:t>
      </w:r>
      <w:r w:rsidRPr="00736728">
        <w:t>oui</w:t>
      </w:r>
      <w:r w:rsidRPr="00736728">
        <w:tab/>
      </w:r>
      <w:permStart w:id="1761611148" w:edGrp="everyone"/>
      <w:sdt>
        <w:sdtPr>
          <w:rPr>
            <w:rFonts w:ascii="MS Gothic" w:eastAsia="MS Gothic" w:hAnsi="MS Gothic" w:hint="eastAsia"/>
          </w:rPr>
          <w:id w:val="1512172764"/>
          <w15:appearance w15:val="hidden"/>
          <w14:checkbox>
            <w14:checked w14:val="0"/>
            <w14:checkedState w14:val="2612" w14:font="MS Gothic"/>
            <w14:uncheckedState w14:val="2610" w14:font="MS Gothic"/>
          </w14:checkbox>
        </w:sdtPr>
        <w:sdtEndPr/>
        <w:sdtContent>
          <w:r w:rsidR="006460E5">
            <w:rPr>
              <w:rFonts w:ascii="MS Gothic" w:eastAsia="MS Gothic" w:hAnsi="MS Gothic" w:hint="eastAsia"/>
            </w:rPr>
            <w:t>☐</w:t>
          </w:r>
          <w:permEnd w:id="1761611148"/>
        </w:sdtContent>
      </w:sdt>
      <w:r w:rsidR="006460E5" w:rsidRPr="00736728">
        <w:t xml:space="preserve"> </w:t>
      </w:r>
      <w:r w:rsidRPr="00736728">
        <w:t>non</w:t>
      </w:r>
    </w:p>
    <w:p w14:paraId="7DF5DEED" w14:textId="77777777" w:rsidR="00736728" w:rsidRPr="00DB085B" w:rsidRDefault="00736728" w:rsidP="00DB085B">
      <w:pPr>
        <w:spacing w:before="120"/>
        <w:rPr>
          <w:i/>
        </w:rPr>
      </w:pPr>
      <w:r w:rsidRPr="00736728">
        <w:rPr>
          <w:i/>
        </w:rPr>
        <w:t>Si non aux deux questions ci-dessus, précisez pour chaque appareil les opérations et le prestataire envisagés</w:t>
      </w:r>
      <w:r w:rsidRPr="00736728">
        <w:rPr>
          <w:i/>
          <w:vertAlign w:val="superscript"/>
        </w:rPr>
        <w:footnoteReference w:id="15"/>
      </w:r>
      <w:r w:rsidRPr="00736728">
        <w:rPr>
          <w:i/>
        </w:rPr>
        <w:t>.</w:t>
      </w:r>
    </w:p>
    <w:p w14:paraId="02372E62" w14:textId="77777777" w:rsidR="00DB085B" w:rsidRPr="00E55BF6" w:rsidRDefault="00DB085B" w:rsidP="00E55BF6"/>
    <w:tbl>
      <w:tblPr>
        <w:tblStyle w:val="Grilledutableau"/>
        <w:tblW w:w="5001" w:type="pct"/>
        <w:tblBorders>
          <w:top w:val="single" w:sz="4" w:space="0" w:color="0A0096" w:themeColor="text2"/>
          <w:left w:val="none" w:sz="0" w:space="0" w:color="auto"/>
          <w:bottom w:val="single" w:sz="4" w:space="0" w:color="0A0096" w:themeColor="text2"/>
          <w:right w:val="none" w:sz="0" w:space="0" w:color="auto"/>
          <w:insideH w:val="single" w:sz="4" w:space="0" w:color="0A0096" w:themeColor="text2"/>
          <w:insideV w:val="single" w:sz="4" w:space="0" w:color="0A0096" w:themeColor="text2"/>
        </w:tblBorders>
        <w:tblCellMar>
          <w:top w:w="57" w:type="dxa"/>
          <w:left w:w="57" w:type="dxa"/>
          <w:bottom w:w="57" w:type="dxa"/>
          <w:right w:w="57" w:type="dxa"/>
        </w:tblCellMar>
        <w:tblLook w:val="01E0" w:firstRow="1" w:lastRow="1" w:firstColumn="1" w:lastColumn="1" w:noHBand="0" w:noVBand="0"/>
      </w:tblPr>
      <w:tblGrid>
        <w:gridCol w:w="3310"/>
        <w:gridCol w:w="3307"/>
        <w:gridCol w:w="3307"/>
      </w:tblGrid>
      <w:tr w:rsidR="00E55BF6" w:rsidRPr="00736728" w14:paraId="36438711" w14:textId="77777777" w:rsidTr="00EB152C">
        <w:trPr>
          <w:cantSplit/>
        </w:trPr>
        <w:tc>
          <w:tcPr>
            <w:tcW w:w="1668" w:type="pct"/>
            <w:tcBorders>
              <w:top w:val="nil"/>
              <w:bottom w:val="single" w:sz="18" w:space="0" w:color="0A0096" w:themeColor="text2"/>
            </w:tcBorders>
            <w:vAlign w:val="center"/>
          </w:tcPr>
          <w:p w14:paraId="5BC48670" w14:textId="25C612D5" w:rsidR="00E55BF6" w:rsidRPr="00736728" w:rsidRDefault="00E55BF6" w:rsidP="00E55BF6">
            <w:pPr>
              <w:spacing w:before="120"/>
              <w:jc w:val="center"/>
              <w:rPr>
                <w:b/>
                <w:bCs/>
              </w:rPr>
            </w:pPr>
            <w:r w:rsidRPr="00432E66">
              <w:rPr>
                <w:noProof/>
                <w:sz w:val="22"/>
                <w:szCs w:val="22"/>
              </w:rPr>
              <mc:AlternateContent>
                <mc:Choice Requires="wps">
                  <w:drawing>
                    <wp:anchor distT="0" distB="0" distL="114300" distR="114300" simplePos="0" relativeHeight="251718656" behindDoc="1" locked="1" layoutInCell="1" allowOverlap="1" wp14:anchorId="5D88F5D1" wp14:editId="78608A2B">
                      <wp:simplePos x="0" y="0"/>
                      <wp:positionH relativeFrom="margin">
                        <wp:posOffset>-31750</wp:posOffset>
                      </wp:positionH>
                      <wp:positionV relativeFrom="paragraph">
                        <wp:posOffset>-40640</wp:posOffset>
                      </wp:positionV>
                      <wp:extent cx="6286500" cy="360000"/>
                      <wp:effectExtent l="0" t="0" r="0" b="2540"/>
                      <wp:wrapNone/>
                      <wp:docPr id="1467520619" name="Fond dégradé"/>
                      <wp:cNvGraphicFramePr/>
                      <a:graphic xmlns:a="http://schemas.openxmlformats.org/drawingml/2006/main">
                        <a:graphicData uri="http://schemas.microsoft.com/office/word/2010/wordprocessingShape">
                          <wps:wsp>
                            <wps:cNvSpPr/>
                            <wps:spPr>
                              <a:xfrm>
                                <a:off x="0" y="0"/>
                                <a:ext cx="6286500" cy="360000"/>
                              </a:xfrm>
                              <a:prstGeom prst="rect">
                                <a:avLst/>
                              </a:prstGeom>
                              <a:gradFill flip="none" rotWithShape="1">
                                <a:gsLst>
                                  <a:gs pos="0">
                                    <a:schemeClr val="bg1"/>
                                  </a:gs>
                                  <a:gs pos="80000">
                                    <a:srgbClr val="91E6BE"/>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65E3C40" id="Fond dégradé" o:spid="_x0000_s1026" style="position:absolute;margin-left:-2.5pt;margin-top:-3.2pt;width:495pt;height:28.3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" fillcolor="white [3212]" stroked="f" strokeweight="1pt">
                      <v:fill color2="#91e6be" rotate="t" angle="90" colors="0 white;52429f #91e6be" focus="100%" type="gradient"/>
                      <w10:wrap anchorx="margin"/>
                      <w10:anchorlock/>
                    </v:rect>
                  </w:pict>
                </mc:Fallback>
              </mc:AlternateContent>
            </w:r>
            <w:r>
              <w:rPr>
                <w:b/>
              </w:rPr>
              <w:t>A</w:t>
            </w:r>
            <w:r w:rsidRPr="00736728">
              <w:rPr>
                <w:b/>
              </w:rPr>
              <w:t>ppareil</w:t>
            </w:r>
          </w:p>
        </w:tc>
        <w:tc>
          <w:tcPr>
            <w:tcW w:w="1666" w:type="pct"/>
            <w:tcBorders>
              <w:top w:val="nil"/>
              <w:bottom w:val="single" w:sz="18" w:space="0" w:color="0A0096" w:themeColor="text2"/>
            </w:tcBorders>
            <w:vAlign w:val="center"/>
          </w:tcPr>
          <w:p w14:paraId="0A27571B" w14:textId="77777777" w:rsidR="00E55BF6" w:rsidRPr="00736728" w:rsidRDefault="00E55BF6" w:rsidP="00E55BF6">
            <w:pPr>
              <w:jc w:val="center"/>
              <w:rPr>
                <w:b/>
              </w:rPr>
            </w:pPr>
            <w:r w:rsidRPr="00736728">
              <w:rPr>
                <w:b/>
              </w:rPr>
              <w:t>Opérations</w:t>
            </w:r>
          </w:p>
          <w:p w14:paraId="7993980E" w14:textId="22456B85" w:rsidR="00E55BF6" w:rsidRPr="00736728" w:rsidRDefault="00E55BF6" w:rsidP="00E55BF6">
            <w:pPr>
              <w:jc w:val="center"/>
              <w:rPr>
                <w:b/>
                <w:bCs/>
              </w:rPr>
            </w:pPr>
            <w:r w:rsidRPr="00736728">
              <w:rPr>
                <w:b/>
              </w:rPr>
              <w:t>(chargement, déchargement…)</w:t>
            </w:r>
          </w:p>
        </w:tc>
        <w:tc>
          <w:tcPr>
            <w:tcW w:w="1666" w:type="pct"/>
            <w:tcBorders>
              <w:top w:val="nil"/>
              <w:bottom w:val="single" w:sz="18" w:space="0" w:color="0A0096" w:themeColor="text2"/>
            </w:tcBorders>
            <w:vAlign w:val="center"/>
          </w:tcPr>
          <w:p w14:paraId="02168D9E" w14:textId="650AAD6C" w:rsidR="00E55BF6" w:rsidRPr="00736728" w:rsidRDefault="00E55BF6" w:rsidP="00E629FD">
            <w:pPr>
              <w:jc w:val="center"/>
              <w:rPr>
                <w:b/>
                <w:bCs/>
              </w:rPr>
            </w:pPr>
            <w:r w:rsidRPr="00E55BF6">
              <w:rPr>
                <w:b/>
                <w:bCs/>
              </w:rPr>
              <w:t>Prestataire envisagé</w:t>
            </w:r>
          </w:p>
        </w:tc>
      </w:tr>
      <w:permStart w:id="1907184284" w:edGrp="everyone"/>
      <w:tr w:rsidR="00E55BF6" w:rsidRPr="00736728" w14:paraId="0B2BE164" w14:textId="77777777" w:rsidTr="006460E5">
        <w:trPr>
          <w:cantSplit/>
        </w:trPr>
        <w:tc>
          <w:tcPr>
            <w:tcW w:w="1668" w:type="pct"/>
            <w:tcBorders>
              <w:top w:val="single" w:sz="18" w:space="0" w:color="0A0096" w:themeColor="text2"/>
            </w:tcBorders>
            <w:vAlign w:val="center"/>
          </w:tcPr>
          <w:p w14:paraId="57A17882" w14:textId="6BB250D2" w:rsidR="00E55BF6" w:rsidRPr="00EB152C" w:rsidRDefault="00E55BF6"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tcBorders>
              <w:top w:val="single" w:sz="18" w:space="0" w:color="0A0096" w:themeColor="text2"/>
            </w:tcBorders>
            <w:vAlign w:val="center"/>
          </w:tcPr>
          <w:p w14:paraId="68990231" w14:textId="74C9C251" w:rsidR="00E55BF6" w:rsidRPr="00EB152C" w:rsidRDefault="00E55BF6"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tcBorders>
              <w:top w:val="single" w:sz="18" w:space="0" w:color="0A0096" w:themeColor="text2"/>
            </w:tcBorders>
            <w:vAlign w:val="center"/>
          </w:tcPr>
          <w:p w14:paraId="50F61261" w14:textId="0FA3C346" w:rsidR="00E55BF6" w:rsidRPr="00EB152C" w:rsidRDefault="00E55BF6"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r w:rsidR="00E55BF6" w:rsidRPr="00736728" w14:paraId="60988952" w14:textId="77777777" w:rsidTr="006460E5">
        <w:trPr>
          <w:cantSplit/>
        </w:trPr>
        <w:tc>
          <w:tcPr>
            <w:tcW w:w="1668" w:type="pct"/>
            <w:vAlign w:val="center"/>
          </w:tcPr>
          <w:p w14:paraId="10685B1E" w14:textId="126BFCBF" w:rsidR="00E55BF6" w:rsidRPr="00EB152C" w:rsidRDefault="00E55BF6"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vAlign w:val="center"/>
          </w:tcPr>
          <w:p w14:paraId="0E7C5742" w14:textId="4EAD5BE8" w:rsidR="00E55BF6" w:rsidRPr="00EB152C" w:rsidRDefault="00E55BF6"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c>
          <w:tcPr>
            <w:tcW w:w="1666" w:type="pct"/>
            <w:vAlign w:val="center"/>
          </w:tcPr>
          <w:p w14:paraId="532C2BC8" w14:textId="33B5D497" w:rsidR="00E55BF6" w:rsidRPr="00EB152C" w:rsidRDefault="00E55BF6" w:rsidP="00E629FD">
            <w:pPr>
              <w:jc w:val="center"/>
              <w:rPr>
                <w:color w:val="0082FF" w:themeColor="accent2"/>
              </w:rPr>
            </w:pPr>
            <w:r w:rsidRPr="00EB152C">
              <w:rPr>
                <w:color w:val="0082FF" w:themeColor="accent2"/>
              </w:rPr>
              <w:fldChar w:fldCharType="begin">
                <w:ffData>
                  <w:name w:val=""/>
                  <w:enabled/>
                  <w:calcOnExit w:val="0"/>
                  <w:textInput/>
                </w:ffData>
              </w:fldChar>
            </w:r>
            <w:r w:rsidRPr="00EB152C">
              <w:rPr>
                <w:color w:val="0082FF" w:themeColor="accent2"/>
              </w:rPr>
              <w:instrText xml:space="preserve"> FORMTEXT </w:instrText>
            </w:r>
            <w:r w:rsidRPr="00EB152C">
              <w:rPr>
                <w:color w:val="0082FF" w:themeColor="accent2"/>
              </w:rPr>
            </w:r>
            <w:r w:rsidRPr="00EB152C">
              <w:rPr>
                <w:color w:val="0082FF" w:themeColor="accent2"/>
              </w:rPr>
              <w:fldChar w:fldCharType="separate"/>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00E23E9C">
              <w:rPr>
                <w:noProof/>
                <w:color w:val="0082FF" w:themeColor="accent2"/>
              </w:rPr>
              <w:t> </w:t>
            </w:r>
            <w:r w:rsidRPr="00EB152C">
              <w:rPr>
                <w:color w:val="0082FF" w:themeColor="accent2"/>
              </w:rPr>
              <w:fldChar w:fldCharType="end"/>
            </w:r>
          </w:p>
        </w:tc>
      </w:tr>
    </w:tbl>
    <w:permEnd w:id="1907184284"/>
    <w:p w14:paraId="56D8FDAF" w14:textId="77777777" w:rsidR="00E55BF6" w:rsidRPr="00736728" w:rsidRDefault="00E55BF6" w:rsidP="00E55BF6">
      <w:pPr>
        <w:pStyle w:val="ASNRNote"/>
      </w:pPr>
      <w:r w:rsidRPr="00736728">
        <w:t>En cas de besoin, ajoutez des lignes à la fin du tableau.</w:t>
      </w:r>
    </w:p>
    <w:p w14:paraId="52316787" w14:textId="77777777" w:rsidR="00736728" w:rsidRPr="00E55BF6" w:rsidRDefault="00736728" w:rsidP="00E55BF6"/>
    <w:p w14:paraId="3C3EB8E9" w14:textId="4D488974" w:rsidR="00736728" w:rsidRPr="00E55BF6" w:rsidRDefault="00736728" w:rsidP="00E55BF6">
      <w:r w:rsidRPr="00E55BF6">
        <w:br w:type="page"/>
      </w:r>
    </w:p>
    <w:p w14:paraId="2E0EBB0A" w14:textId="310F77EC" w:rsidR="00E51CE2" w:rsidRDefault="008320FF" w:rsidP="00736728">
      <w:pPr>
        <w:pStyle w:val="ASNRTITRE1"/>
        <w:spacing w:before="0"/>
      </w:pPr>
      <w:r w:rsidRPr="005A5E6F">
        <w:lastRenderedPageBreak/>
        <w:t>VII</w:t>
      </w:r>
      <w:r w:rsidR="0090036F" w:rsidRPr="005A5E6F">
        <w:t xml:space="preserve">. </w:t>
      </w:r>
      <w:r w:rsidR="008B114C" w:rsidRPr="005A5E6F">
        <w:t>PIÈCES À JOINDRE EN APPUI DE LA DEMANDE</w:t>
      </w:r>
    </w:p>
    <w:p w14:paraId="25A7F770" w14:textId="77777777" w:rsidR="00A979EC" w:rsidRPr="00A979EC" w:rsidRDefault="00A979EC" w:rsidP="00A979EC"/>
    <w:p w14:paraId="3198488D" w14:textId="472835C3" w:rsidR="00A979EC" w:rsidRDefault="00A979EC" w:rsidP="00A979EC">
      <w:pPr>
        <w:pStyle w:val="ASNRIntroduction"/>
        <w:ind w:left="227"/>
      </w:pPr>
      <w:r>
        <w:rPr>
          <w:noProof/>
        </w:rPr>
        <mc:AlternateContent>
          <mc:Choice Requires="wps">
            <w:drawing>
              <wp:anchor distT="0" distB="0" distL="114300" distR="114300" simplePos="0" relativeHeight="251720704" behindDoc="1" locked="1" layoutInCell="1" allowOverlap="1" wp14:anchorId="6CA35028" wp14:editId="08E0E4BA">
                <wp:simplePos x="0" y="0"/>
                <wp:positionH relativeFrom="margin">
                  <wp:posOffset>0</wp:posOffset>
                </wp:positionH>
                <wp:positionV relativeFrom="paragraph">
                  <wp:posOffset>-95885</wp:posOffset>
                </wp:positionV>
                <wp:extent cx="6336000" cy="495300"/>
                <wp:effectExtent l="0" t="0" r="8255" b="0"/>
                <wp:wrapNone/>
                <wp:docPr id="967349960" name="Fond dégradé"/>
                <wp:cNvGraphicFramePr/>
                <a:graphic xmlns:a="http://schemas.openxmlformats.org/drawingml/2006/main">
                  <a:graphicData uri="http://schemas.microsoft.com/office/word/2010/wordprocessingShape">
                    <wps:wsp>
                      <wps:cNvSpPr/>
                      <wps:spPr>
                        <a:xfrm>
                          <a:off x="0" y="0"/>
                          <a:ext cx="6336000" cy="495300"/>
                        </a:xfrm>
                        <a:prstGeom prst="rect">
                          <a:avLst/>
                        </a:prstGeom>
                        <a:gradFill flip="none" rotWithShape="1">
                          <a:gsLst>
                            <a:gs pos="0">
                              <a:srgbClr val="91E6BE"/>
                            </a:gs>
                            <a:gs pos="100000">
                              <a:schemeClr val="bg1"/>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BF196AE" id="Fond dégradé" o:spid="_x0000_s1026" style="position:absolute;margin-left:0;margin-top:-7.55pt;width:498.9pt;height:39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" fillcolor="#91e6be" stroked="f" strokeweight="1pt">
                <v:fill color2="white [3212]" rotate="t" angle="90" focus="100%" type="gradient"/>
                <w10:wrap anchorx="margin"/>
                <w10:anchorlock/>
              </v:rect>
            </w:pict>
          </mc:Fallback>
        </mc:AlternateContent>
      </w:r>
      <w:r w:rsidRPr="00EE3675">
        <w:t>Conformément à la décision n° 2010-DC-0192 de l’ASN du 22 juillet 2010, l'ASNR est susceptible de demander des compléments dans le cadre de l'instruction de la demande d’autorisation.</w:t>
      </w:r>
    </w:p>
    <w:p w14:paraId="1808A6FC" w14:textId="77777777" w:rsidR="00A979EC" w:rsidRPr="00A979EC" w:rsidRDefault="00A979EC" w:rsidP="00A979EC"/>
    <w:p w14:paraId="1909FA0F" w14:textId="3FCD9212" w:rsidR="001469D9" w:rsidRPr="00D75FC0" w:rsidRDefault="00857721" w:rsidP="00541ED3">
      <w:pPr>
        <w:pStyle w:val="ASNRTitre2"/>
        <w:spacing w:before="360"/>
      </w:pPr>
      <w:r w:rsidRPr="00D75FC0">
        <w:t>A.</w:t>
      </w:r>
      <w:r w:rsidR="001469D9" w:rsidRPr="00D75FC0">
        <w:t xml:space="preserve"> </w:t>
      </w:r>
      <w:r w:rsidR="00EE3675" w:rsidRPr="00EE3675">
        <w:t xml:space="preserve">S’il s’agit d’une </w:t>
      </w:r>
      <w:r w:rsidR="00EE3675" w:rsidRPr="00EE3675">
        <w:rPr>
          <w:u w:val="single"/>
        </w:rPr>
        <w:t>demande initiale</w:t>
      </w:r>
      <w:r w:rsidR="00EE3675" w:rsidRPr="00EE3675">
        <w:t xml:space="preserve"> d’autorisation (première demande concernant des sources radioactives scellées)</w:t>
      </w:r>
    </w:p>
    <w:p w14:paraId="2ECACA05" w14:textId="719AA436" w:rsidR="001469D9" w:rsidRDefault="00EE3675" w:rsidP="00D75FC0">
      <w:pPr>
        <w:pStyle w:val="ASNRExergue1"/>
      </w:pPr>
      <w:r w:rsidRPr="00EE3675">
        <w:t>Vous joindrez au présent formulaire les documents suivants et cocherez les cases correspondant aux documents transmis. Toutefois, si l’ASNR dispose déjà de ces documents</w:t>
      </w:r>
      <w:r w:rsidRPr="00EE3675">
        <w:rPr>
          <w:vertAlign w:val="superscript"/>
        </w:rPr>
        <w:footnoteReference w:id="16"/>
      </w:r>
      <w:r w:rsidRPr="00EE3675">
        <w:t xml:space="preserve"> dans leur version en vigueur, ils n’ont pas à être transmis de nouveau.</w:t>
      </w:r>
    </w:p>
    <w:p w14:paraId="67D8979C" w14:textId="77777777" w:rsidR="00EE3675" w:rsidRDefault="00EE3675" w:rsidP="00541ED3">
      <w:pPr>
        <w:pStyle w:val="ASNRFilet"/>
        <w:spacing w:before="200"/>
      </w:pPr>
    </w:p>
    <w:p w14:paraId="690DD691" w14:textId="77777777" w:rsidR="00EE3675" w:rsidRPr="00EE3675" w:rsidRDefault="00EE3675" w:rsidP="00EE3675">
      <w:pPr>
        <w:pStyle w:val="ASNRTitre3"/>
      </w:pPr>
      <w:r w:rsidRPr="00EE3675">
        <w:t>Demandeur</w:t>
      </w:r>
    </w:p>
    <w:permStart w:id="1348757706" w:edGrp="everyone"/>
    <w:p w14:paraId="52ED737B" w14:textId="517003BB" w:rsidR="00EE3675" w:rsidRPr="00EE3675" w:rsidRDefault="00503287" w:rsidP="00EE3675">
      <w:pPr>
        <w:pStyle w:val="ASNRPourcasecocher1"/>
      </w:pPr>
      <w:sdt>
        <w:sdtPr>
          <w:rPr>
            <w:rFonts w:ascii="MS Gothic" w:eastAsia="MS Gothic" w:hAnsi="MS Gothic" w:hint="eastAsia"/>
          </w:rPr>
          <w:id w:val="-1300146613"/>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348757706"/>
        </w:sdtContent>
      </w:sdt>
      <w:r w:rsidR="00EE3675" w:rsidRPr="00EE3675">
        <w:tab/>
      </w:r>
      <w:r w:rsidR="00EE3675" w:rsidRPr="00EE3675">
        <w:rPr>
          <w:b/>
        </w:rPr>
        <w:t>A1 -</w:t>
      </w:r>
      <w:r w:rsidR="00EE3675" w:rsidRPr="00EE3675">
        <w:tab/>
      </w:r>
      <w:r w:rsidR="00EE3675" w:rsidRPr="00EE3675">
        <w:rPr>
          <w:bCs/>
        </w:rPr>
        <w:t>Dans le cadre d’une demande en qualité de personne morale, u</w:t>
      </w:r>
      <w:r w:rsidR="00EE3675" w:rsidRPr="00EE3675">
        <w:t>n document attestant de la qualité du signataire de la demande, représentant de la personne morale, notamment afin de démontrer sa capacité à mettre en œuvre les moyens et mesures permettant d’assurer la protection de la santé publique, de la salubrité et de la sécurité publiques tel que prévu à l’article L. 1333-7 du code de la santé publique et, le cas échéant, de ses délégations de pouvoir et de signature.</w:t>
      </w:r>
    </w:p>
    <w:permStart w:id="329715999" w:edGrp="everyone"/>
    <w:p w14:paraId="7A742AB8" w14:textId="202AA9F9" w:rsidR="00EE3675" w:rsidRPr="00EE3675" w:rsidRDefault="00503287" w:rsidP="00EE3675">
      <w:pPr>
        <w:pStyle w:val="ASNRPourcasecocher1"/>
      </w:pPr>
      <w:sdt>
        <w:sdtPr>
          <w:rPr>
            <w:rFonts w:ascii="MS Gothic" w:eastAsia="MS Gothic" w:hAnsi="MS Gothic" w:hint="eastAsia"/>
          </w:rPr>
          <w:id w:val="-783962507"/>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329715999"/>
        </w:sdtContent>
      </w:sdt>
      <w:r w:rsidR="00EE3675" w:rsidRPr="00EE3675">
        <w:tab/>
      </w:r>
      <w:r w:rsidR="00EE3675" w:rsidRPr="00EE3675">
        <w:rPr>
          <w:b/>
        </w:rPr>
        <w:t>A2 -</w:t>
      </w:r>
      <w:r w:rsidR="00EE3675" w:rsidRPr="00EE3675">
        <w:rPr>
          <w:b/>
        </w:rPr>
        <w:tab/>
      </w:r>
      <w:r w:rsidR="00EE3675" w:rsidRPr="00EE3675">
        <w:t>Dans le cadre d’une demande en qualité de personne physique, la justification de la demande accompagnée de tout document apportant la démonstration de la capacité du demandeur à mettre en œuvre les moyens et mesures permettant d’assurer la protection de la santé publique, de la salubrité et de la sécurité publiques tel que prévu à l’article L. 1333-7 du code de la santé publique.</w:t>
      </w:r>
    </w:p>
    <w:permStart w:id="72371298" w:edGrp="everyone"/>
    <w:p w14:paraId="5597CA68" w14:textId="26A8EFA6" w:rsidR="00EE3675" w:rsidRDefault="00503287" w:rsidP="00EE3675">
      <w:pPr>
        <w:pStyle w:val="ASNRPourcasecocher1"/>
      </w:pPr>
      <w:sdt>
        <w:sdtPr>
          <w:rPr>
            <w:rFonts w:ascii="MS Gothic" w:eastAsia="MS Gothic" w:hAnsi="MS Gothic" w:hint="eastAsia"/>
          </w:rPr>
          <w:id w:val="-2134700603"/>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72371298"/>
        </w:sdtContent>
      </w:sdt>
      <w:r w:rsidR="00EE3675" w:rsidRPr="00EE3675">
        <w:tab/>
      </w:r>
      <w:r w:rsidR="00EE3675" w:rsidRPr="00EE3675">
        <w:rPr>
          <w:b/>
        </w:rPr>
        <w:t>A3 -</w:t>
      </w:r>
      <w:r w:rsidR="00EE3675" w:rsidRPr="00EE3675">
        <w:tab/>
        <w:t>En cas d'utilisation partagée de ressources (un lieu, un local, un équipement…) un document décrivant la répartition des responsabilités.</w:t>
      </w:r>
    </w:p>
    <w:p w14:paraId="50C4504C" w14:textId="77777777" w:rsidR="00EE3675" w:rsidRPr="00EE3675" w:rsidRDefault="00EE3675" w:rsidP="00541ED3">
      <w:pPr>
        <w:pStyle w:val="ASNRFilet"/>
        <w:spacing w:before="200"/>
      </w:pPr>
    </w:p>
    <w:p w14:paraId="3B3CD179" w14:textId="77777777" w:rsidR="00EE3675" w:rsidRPr="00EE3675" w:rsidRDefault="00EE3675" w:rsidP="00EE3675">
      <w:pPr>
        <w:pStyle w:val="ASNRTitre3"/>
      </w:pPr>
      <w:r w:rsidRPr="00EE3675">
        <w:t>Motif de la demande</w:t>
      </w:r>
    </w:p>
    <w:permStart w:id="512782680" w:edGrp="everyone"/>
    <w:p w14:paraId="273CD2B2" w14:textId="343819D2" w:rsidR="00EE3675" w:rsidRDefault="00503287" w:rsidP="00EE3675">
      <w:pPr>
        <w:pStyle w:val="ASNRPourcasecocher1"/>
      </w:pPr>
      <w:sdt>
        <w:sdtPr>
          <w:rPr>
            <w:rFonts w:ascii="MS Gothic" w:eastAsia="MS Gothic" w:hAnsi="MS Gothic" w:hint="eastAsia"/>
          </w:rPr>
          <w:id w:val="-439844230"/>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512782680"/>
        </w:sdtContent>
      </w:sdt>
      <w:r w:rsidR="00EE3675" w:rsidRPr="00EE3675">
        <w:tab/>
      </w:r>
      <w:r w:rsidR="00EE3675" w:rsidRPr="00EE3675">
        <w:rPr>
          <w:b/>
        </w:rPr>
        <w:t>A4 -</w:t>
      </w:r>
      <w:r w:rsidR="00EE3675" w:rsidRPr="00EE3675">
        <w:tab/>
        <w:t>Les justificatifs des autres autorisations, enregistrements ou récépissés de déclaration auxquels le demandeur est soumis dans le cadre de ses activités nucléaires ou d'autres réglementations applicables (installation nucléaire de base, installation classée pour la protection de l'environnement…).</w:t>
      </w:r>
    </w:p>
    <w:p w14:paraId="18B4389D" w14:textId="77777777" w:rsidR="00EE3675" w:rsidRPr="00EE3675" w:rsidRDefault="00EE3675" w:rsidP="00541ED3">
      <w:pPr>
        <w:pStyle w:val="ASNRFilet"/>
        <w:spacing w:before="200"/>
      </w:pPr>
    </w:p>
    <w:p w14:paraId="636BB1EE" w14:textId="77777777" w:rsidR="00EE3675" w:rsidRPr="00EE3675" w:rsidRDefault="00EE3675" w:rsidP="00EE3675">
      <w:pPr>
        <w:pStyle w:val="ASNRTitre3"/>
      </w:pPr>
      <w:r w:rsidRPr="00EE3675">
        <w:t>Organisation de la radioprotection</w:t>
      </w:r>
    </w:p>
    <w:p w14:paraId="3595EB4D" w14:textId="77777777" w:rsidR="00EE3675" w:rsidRPr="00EE3675" w:rsidRDefault="00EE3675" w:rsidP="00EE3675">
      <w:pPr>
        <w:pStyle w:val="ASNRExergue1"/>
      </w:pPr>
      <w:r w:rsidRPr="00EE3675">
        <w:t>Les pièces A5 et A6 ainsi que les informations du chapitre III.1 sont à fournir pour chaque CRP concerné par l’activité.</w:t>
      </w:r>
    </w:p>
    <w:permStart w:id="716643690" w:edGrp="everyone"/>
    <w:p w14:paraId="5370BBC4" w14:textId="5E1C7FD5" w:rsidR="00EE3675" w:rsidRPr="00EE3675" w:rsidRDefault="00503287" w:rsidP="00EE3675">
      <w:pPr>
        <w:pStyle w:val="ASNRPourcasecocher1"/>
      </w:pPr>
      <w:sdt>
        <w:sdtPr>
          <w:rPr>
            <w:rFonts w:ascii="MS Gothic" w:eastAsia="MS Gothic" w:hAnsi="MS Gothic" w:hint="eastAsia"/>
          </w:rPr>
          <w:id w:val="938495292"/>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716643690"/>
        </w:sdtContent>
      </w:sdt>
      <w:r w:rsidR="00EE3675" w:rsidRPr="00EE3675">
        <w:tab/>
      </w:r>
      <w:r w:rsidR="00EE3675" w:rsidRPr="00EE3675">
        <w:rPr>
          <w:b/>
        </w:rPr>
        <w:t>A5 -</w:t>
      </w:r>
      <w:r w:rsidR="00EE3675" w:rsidRPr="00EE3675">
        <w:tab/>
        <w:t>La ou les désignations du CRP.</w:t>
      </w:r>
    </w:p>
    <w:permStart w:id="814836790" w:edGrp="everyone"/>
    <w:p w14:paraId="26E04365" w14:textId="6A50E432" w:rsidR="00EE3675" w:rsidRPr="00EE3675" w:rsidRDefault="00503287" w:rsidP="00EE3675">
      <w:pPr>
        <w:pStyle w:val="ASNRPourcasecocher1"/>
      </w:pPr>
      <w:sdt>
        <w:sdtPr>
          <w:rPr>
            <w:rFonts w:ascii="MS Gothic" w:eastAsia="MS Gothic" w:hAnsi="MS Gothic" w:hint="eastAsia"/>
          </w:rPr>
          <w:id w:val="-1588296333"/>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814836790"/>
        </w:sdtContent>
      </w:sdt>
      <w:r w:rsidR="00EE3675" w:rsidRPr="00EE3675">
        <w:tab/>
      </w:r>
      <w:r w:rsidR="00EE3675" w:rsidRPr="00EE3675">
        <w:rPr>
          <w:b/>
        </w:rPr>
        <w:t>A6 -</w:t>
      </w:r>
      <w:r w:rsidR="00EE3675" w:rsidRPr="00EE3675">
        <w:tab/>
        <w:t>Le cas échéant, une copie du ou des certificat(s) de formation de la PCR en cours de validité.</w:t>
      </w:r>
    </w:p>
    <w:permStart w:id="1386285521" w:edGrp="everyone"/>
    <w:p w14:paraId="04863078" w14:textId="170D8255" w:rsidR="00EE3675" w:rsidRDefault="00503287" w:rsidP="00EE3675">
      <w:pPr>
        <w:pStyle w:val="ASNRPourcasecocher1"/>
      </w:pPr>
      <w:sdt>
        <w:sdtPr>
          <w:rPr>
            <w:rFonts w:ascii="MS Gothic" w:eastAsia="MS Gothic" w:hAnsi="MS Gothic" w:hint="eastAsia"/>
          </w:rPr>
          <w:id w:val="709385825"/>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386285521"/>
        </w:sdtContent>
      </w:sdt>
      <w:r w:rsidR="00EE3675" w:rsidRPr="00EE3675">
        <w:tab/>
      </w:r>
      <w:r w:rsidR="00EE3675" w:rsidRPr="00EE3675">
        <w:rPr>
          <w:b/>
          <w:bCs/>
        </w:rPr>
        <w:t>A7 -</w:t>
      </w:r>
      <w:r w:rsidR="00EE3675" w:rsidRPr="00EE3675">
        <w:rPr>
          <w:b/>
          <w:bCs/>
        </w:rPr>
        <w:tab/>
      </w:r>
      <w:r w:rsidR="00EE3675" w:rsidRPr="00EE3675">
        <w:t>L’organisation de la radioprotection, comprenant notamment la répartition des missions entre les CRP, y compris pour la réalisation des vérifications et des contrôles de radioprotection, ainsi que leur temps dédié en équivalent temps plein (ETP).</w:t>
      </w:r>
    </w:p>
    <w:p w14:paraId="088CE6E0" w14:textId="77777777" w:rsidR="00EE3675" w:rsidRPr="00EE3675" w:rsidRDefault="00EE3675" w:rsidP="00541ED3">
      <w:pPr>
        <w:pStyle w:val="ASNRFilet"/>
        <w:spacing w:before="200"/>
      </w:pPr>
    </w:p>
    <w:p w14:paraId="2AFE169B" w14:textId="77777777" w:rsidR="00EE3675" w:rsidRPr="00EE3675" w:rsidRDefault="00EE3675" w:rsidP="00EE3675">
      <w:pPr>
        <w:pStyle w:val="ASNRTitre3"/>
      </w:pPr>
      <w:r w:rsidRPr="00EE3675">
        <w:t>Caractéristiques et gestion des SSAC</w:t>
      </w:r>
    </w:p>
    <w:permStart w:id="1952066415" w:edGrp="everyone"/>
    <w:p w14:paraId="70B5F5D2" w14:textId="4BD7C7DC" w:rsidR="00EE3675" w:rsidRPr="00EE3675" w:rsidRDefault="00503287" w:rsidP="00EE3675">
      <w:pPr>
        <w:pStyle w:val="ASNRPourcasecocher1"/>
      </w:pPr>
      <w:sdt>
        <w:sdtPr>
          <w:rPr>
            <w:rFonts w:ascii="MS Gothic" w:eastAsia="MS Gothic" w:hAnsi="MS Gothic" w:hint="eastAsia"/>
          </w:rPr>
          <w:id w:val="120818662"/>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952066415"/>
        </w:sdtContent>
      </w:sdt>
      <w:r w:rsidR="00EE3675" w:rsidRPr="00EE3675">
        <w:tab/>
      </w:r>
      <w:r w:rsidR="00EE3675" w:rsidRPr="00EE3675">
        <w:rPr>
          <w:b/>
          <w:bCs/>
        </w:rPr>
        <w:t>A8 -</w:t>
      </w:r>
      <w:r w:rsidR="00EE3675" w:rsidRPr="00EE3675">
        <w:tab/>
        <w:t xml:space="preserve">Dans le cas d’une demande d’autorisation de fabrication de SSAC ayant le statut de produit de santé (dispositif médical, dispositif médical implantable actif, etc.) contenant une ou des sources radioactives scellées, le justificatif du statut (autorisation de mise sur le marché (AMM), les coordonnées de l’exploitant pharmaceutique et titulaire de l'AMM, la déclaration et certificat de marquage CE ou les documents attestant d’une recherche impliquant la personne humaine en vigueur ou d’accès compassionnel (AC) ou précoce (AP) de l’ANSM, les coordonnées du mandataire ou du promoteur de la recherche ou de l’AC/AP, l’étiquetage, l’activité du produit, la signalétique relative à l’activité nucléaire, le conditionnement et la justification de l’utilisation dans le cadre de nouvelles applications. </w:t>
      </w:r>
    </w:p>
    <w:permStart w:id="1154564108" w:edGrp="everyone"/>
    <w:p w14:paraId="0FA47E5D" w14:textId="3D2612B5" w:rsidR="00EE3675" w:rsidRPr="00EE3675" w:rsidRDefault="00503287" w:rsidP="00EE3675">
      <w:pPr>
        <w:pStyle w:val="ASNRPourcasecocher1"/>
      </w:pPr>
      <w:sdt>
        <w:sdtPr>
          <w:rPr>
            <w:rFonts w:ascii="MS Gothic" w:eastAsia="MS Gothic" w:hAnsi="MS Gothic" w:hint="eastAsia"/>
          </w:rPr>
          <w:id w:val="-1990471450"/>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154564108"/>
        </w:sdtContent>
      </w:sdt>
      <w:r w:rsidR="00545EE2" w:rsidRPr="00EE3675">
        <w:rPr>
          <w:b/>
        </w:rPr>
        <w:t xml:space="preserve"> </w:t>
      </w:r>
      <w:r w:rsidR="00EE3675" w:rsidRPr="00EE3675">
        <w:rPr>
          <w:b/>
        </w:rPr>
        <w:t>A9 -</w:t>
      </w:r>
      <w:r w:rsidR="00EE3675" w:rsidRPr="00EE3675">
        <w:rPr>
          <w:b/>
        </w:rPr>
        <w:tab/>
      </w:r>
      <w:r w:rsidR="00EE3675" w:rsidRPr="00EE3675">
        <w:t xml:space="preserve">Si les SSAC ne sont pas fournis par un distributeur dûment autorisé par l’ASNR, y compris en cas de fabrication pour compte propre, joindre le formulaire AUTO/DEROG. </w:t>
      </w:r>
    </w:p>
    <w:permStart w:id="26967381" w:edGrp="everyone"/>
    <w:p w14:paraId="3490800A" w14:textId="3F5BD965" w:rsidR="00EE3675" w:rsidRDefault="00503287" w:rsidP="00EE3675">
      <w:pPr>
        <w:pStyle w:val="ASNRPourcasecocher1"/>
      </w:pPr>
      <w:sdt>
        <w:sdtPr>
          <w:rPr>
            <w:rFonts w:ascii="MS Gothic" w:eastAsia="MS Gothic" w:hAnsi="MS Gothic" w:hint="eastAsia"/>
          </w:rPr>
          <w:id w:val="-524639472"/>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26967381"/>
        </w:sdtContent>
      </w:sdt>
      <w:r w:rsidR="00EE3675" w:rsidRPr="00EE3675">
        <w:tab/>
      </w:r>
      <w:r w:rsidR="00EE3675" w:rsidRPr="00EE3675">
        <w:rPr>
          <w:b/>
          <w:bCs/>
        </w:rPr>
        <w:t>A10 -</w:t>
      </w:r>
      <w:r w:rsidR="00EE3675" w:rsidRPr="00EE3675">
        <w:tab/>
        <w:t>Un document décrivant les dispositions mises en œuvre en matière de gestion des SSAC et de leurs mouvements (cession, acquisition, prêt…) afin de connaître à tout instant les lieux où elles sont, y compris, le cas échéant, lorsqu’elles sont détenues ou utilisées en dehors du même site d’un même établissement (notamment sur chantier).</w:t>
      </w:r>
    </w:p>
    <w:p w14:paraId="0B50C0A7" w14:textId="77777777" w:rsidR="00EE3675" w:rsidRPr="00EE3675" w:rsidRDefault="00EE3675" w:rsidP="00541ED3">
      <w:pPr>
        <w:pStyle w:val="ASNRFilet"/>
        <w:spacing w:before="200"/>
      </w:pPr>
    </w:p>
    <w:p w14:paraId="268CD9B3" w14:textId="77777777" w:rsidR="00EE3675" w:rsidRPr="00EE3675" w:rsidRDefault="00EE3675" w:rsidP="00EE3675">
      <w:pPr>
        <w:pStyle w:val="ASNRTitre3"/>
      </w:pPr>
      <w:r w:rsidRPr="00EE3675">
        <w:t>Dispositions concourant à la radioprotection</w:t>
      </w:r>
    </w:p>
    <w:permStart w:id="302148545" w:edGrp="everyone"/>
    <w:p w14:paraId="0488683F" w14:textId="7CE00ADF" w:rsidR="00EE3675" w:rsidRPr="00EE3675" w:rsidRDefault="00503287" w:rsidP="00EE3675">
      <w:pPr>
        <w:pStyle w:val="ASNRPourcasecocher1"/>
      </w:pPr>
      <w:sdt>
        <w:sdtPr>
          <w:rPr>
            <w:rFonts w:ascii="MS Gothic" w:eastAsia="MS Gothic" w:hAnsi="MS Gothic" w:hint="eastAsia"/>
          </w:rPr>
          <w:id w:val="497004834"/>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302148545"/>
        </w:sdtContent>
      </w:sdt>
      <w:r w:rsidR="00EE3675" w:rsidRPr="00EE3675">
        <w:tab/>
      </w:r>
      <w:r w:rsidR="00EE3675" w:rsidRPr="00EE3675">
        <w:rPr>
          <w:b/>
          <w:bCs/>
        </w:rPr>
        <w:t>A11 -</w:t>
      </w:r>
      <w:r w:rsidR="00EE3675" w:rsidRPr="00EE3675">
        <w:tab/>
        <w:t>Les conditions habituelles d’utilisation des SSAC.</w:t>
      </w:r>
    </w:p>
    <w:permStart w:id="1698459334" w:edGrp="everyone"/>
    <w:p w14:paraId="0013DF8E" w14:textId="6D6E8156" w:rsidR="00EE3675" w:rsidRPr="00EE3675" w:rsidRDefault="00503287" w:rsidP="00EE3675">
      <w:pPr>
        <w:pStyle w:val="ASNRPourcasecocher1"/>
      </w:pPr>
      <w:sdt>
        <w:sdtPr>
          <w:rPr>
            <w:rFonts w:ascii="MS Gothic" w:eastAsia="MS Gothic" w:hAnsi="MS Gothic" w:hint="eastAsia"/>
          </w:rPr>
          <w:id w:val="-1958474297"/>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698459334"/>
        </w:sdtContent>
      </w:sdt>
      <w:r w:rsidR="00EE3675" w:rsidRPr="00EE3675">
        <w:tab/>
      </w:r>
      <w:r w:rsidR="00EE3675" w:rsidRPr="00EE3675">
        <w:rPr>
          <w:b/>
          <w:bCs/>
        </w:rPr>
        <w:t>A12 -</w:t>
      </w:r>
      <w:r w:rsidR="00EE3675" w:rsidRPr="00EE3675">
        <w:tab/>
        <w:t>Si la demande porte également sur des opérations de chargement, de déchargement des sources radioactives scellées dans les appareils, ou de maintenance et d’entretien, et plus généralement sur des opérations nécessitant le démontage des appareils, un document décrivant ces conditions d’utilisation (modalités de réalisation).</w:t>
      </w:r>
    </w:p>
    <w:p w14:paraId="1573F393" w14:textId="51758CDA" w:rsidR="00EE3675" w:rsidRPr="00EE3675" w:rsidRDefault="00EE3675" w:rsidP="00EE3675">
      <w:pPr>
        <w:pStyle w:val="ASNRPourcasecocher1"/>
      </w:pPr>
      <w:r>
        <w:tab/>
      </w:r>
      <w:r>
        <w:tab/>
      </w:r>
      <w:r w:rsidRPr="00EE3675">
        <w:t>Ce document comprend notamment les qualifications des personnes effectuant ces opérations, la démonstration du respect des procédures définies par le fabricant ou le fournisseur de l’appareil et les contrôles et vérifications réalisés pendant ces opérations et préalablement à la remise en service de l’appareil.</w:t>
      </w:r>
    </w:p>
    <w:permStart w:id="597045495" w:edGrp="everyone"/>
    <w:p w14:paraId="1C540F98" w14:textId="584A4EEF" w:rsidR="00EE3675" w:rsidRPr="00EE3675" w:rsidRDefault="00503287" w:rsidP="00EE3675">
      <w:pPr>
        <w:pStyle w:val="ASNRPourcasecocher1"/>
      </w:pPr>
      <w:sdt>
        <w:sdtPr>
          <w:rPr>
            <w:rFonts w:ascii="MS Gothic" w:eastAsia="MS Gothic" w:hAnsi="MS Gothic" w:hint="eastAsia"/>
          </w:rPr>
          <w:id w:val="244856370"/>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597045495"/>
        </w:sdtContent>
      </w:sdt>
      <w:r w:rsidR="00EE3675" w:rsidRPr="00EE3675">
        <w:tab/>
      </w:r>
      <w:r w:rsidR="00EE3675" w:rsidRPr="00EE3675">
        <w:rPr>
          <w:b/>
        </w:rPr>
        <w:t>A13</w:t>
      </w:r>
      <w:r w:rsidR="00EE3675" w:rsidRPr="00EE3675">
        <w:rPr>
          <w:b/>
          <w:bCs/>
        </w:rPr>
        <w:t> -</w:t>
      </w:r>
      <w:r w:rsidR="00EE3675" w:rsidRPr="00EE3675">
        <w:tab/>
        <w:t>L’évaluation des risques prévue à l’article R. 4451-16 du code du travail et la délimitation des zones mentionnées à l’article R. 4451-23 et, le cas échéant, à l’article R. 4451-28 du code du travail (plan des locaux et plan de délimitation des zones).</w:t>
      </w:r>
    </w:p>
    <w:p w14:paraId="5FE6FC66" w14:textId="77F0C593" w:rsidR="00EE3675" w:rsidRPr="00EE3675" w:rsidRDefault="00EE3675" w:rsidP="00EE3675">
      <w:pPr>
        <w:pStyle w:val="ASNRPourcasecocher1"/>
      </w:pPr>
      <w:r>
        <w:rPr>
          <w:bCs/>
        </w:rPr>
        <w:tab/>
      </w:r>
      <w:r>
        <w:rPr>
          <w:bCs/>
        </w:rPr>
        <w:tab/>
      </w:r>
      <w:r w:rsidRPr="00EE3675">
        <w:rPr>
          <w:bCs/>
        </w:rPr>
        <w:t>En cas d’utilisation de SSAC, nécessitant la mise en place d’une zone d’opération</w:t>
      </w:r>
      <w:r w:rsidRPr="00EE3675">
        <w:t xml:space="preserve"> : les dispositions mises en œuvre pour établir les consignes de délimitation des zones d’opération, effectuer les contrôles et vérifications sur chantiers, etc.</w:t>
      </w:r>
    </w:p>
    <w:permStart w:id="1007235853" w:edGrp="everyone"/>
    <w:p w14:paraId="3B6DB5F0" w14:textId="491ED400" w:rsidR="00EE3675" w:rsidRPr="00EE3675" w:rsidRDefault="00503287" w:rsidP="00EE3675">
      <w:pPr>
        <w:pStyle w:val="ASNRPourcasecocher1"/>
      </w:pPr>
      <w:sdt>
        <w:sdtPr>
          <w:rPr>
            <w:rFonts w:ascii="MS Gothic" w:eastAsia="MS Gothic" w:hAnsi="MS Gothic" w:hint="eastAsia"/>
          </w:rPr>
          <w:id w:val="717475783"/>
          <w15:appearance w15:val="hidden"/>
          <w14:checkbox>
            <w14:checked w14:val="0"/>
            <w14:checkedState w14:val="2612" w14:font="MS Gothic"/>
            <w14:uncheckedState w14:val="2610" w14:font="MS Gothic"/>
          </w14:checkbox>
        </w:sdtPr>
        <w:sdtEndPr/>
        <w:sdtContent>
          <w:r w:rsidR="0036556F">
            <w:rPr>
              <w:rFonts w:ascii="MS Gothic" w:eastAsia="MS Gothic" w:hAnsi="MS Gothic" w:hint="eastAsia"/>
            </w:rPr>
            <w:t>☐</w:t>
          </w:r>
          <w:permEnd w:id="1007235853"/>
        </w:sdtContent>
      </w:sdt>
      <w:r w:rsidR="00EE3675" w:rsidRPr="00EE3675">
        <w:tab/>
      </w:r>
      <w:r w:rsidR="00EE3675" w:rsidRPr="00EE3675">
        <w:rPr>
          <w:b/>
        </w:rPr>
        <w:t>A14</w:t>
      </w:r>
      <w:r w:rsidR="00EE3675" w:rsidRPr="00EE3675">
        <w:rPr>
          <w:b/>
          <w:bCs/>
        </w:rPr>
        <w:t> -</w:t>
      </w:r>
      <w:r w:rsidR="00EE3675" w:rsidRPr="00EE3675">
        <w:tab/>
        <w:t>La liste des équipements de protection collective (protections biologiques, etc.) disponibles, en détaillant leurs caractéristiques précises et en les justifiant au regard des objectifs recherchés, ou de toute disposition compensatoire visant à réduire l’exposition des travailleurs et de la population.</w:t>
      </w:r>
    </w:p>
    <w:permStart w:id="1273790100" w:edGrp="everyone"/>
    <w:p w14:paraId="7AE98CB4" w14:textId="5A45D11D" w:rsidR="00EE3675" w:rsidRPr="00EE3675" w:rsidRDefault="00503287" w:rsidP="00EE3675">
      <w:pPr>
        <w:pStyle w:val="ASNRPourcasecocher1"/>
      </w:pPr>
      <w:sdt>
        <w:sdtPr>
          <w:rPr>
            <w:rFonts w:ascii="MS Gothic" w:eastAsia="MS Gothic" w:hAnsi="MS Gothic" w:hint="eastAsia"/>
          </w:rPr>
          <w:id w:val="-2070882283"/>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273790100"/>
        </w:sdtContent>
      </w:sdt>
      <w:r w:rsidR="00EE3675" w:rsidRPr="00EE3675">
        <w:tab/>
      </w:r>
      <w:r w:rsidR="00EE3675" w:rsidRPr="00EE3675">
        <w:rPr>
          <w:b/>
        </w:rPr>
        <w:t>A15</w:t>
      </w:r>
      <w:r w:rsidR="00EE3675" w:rsidRPr="00EE3675">
        <w:rPr>
          <w:b/>
          <w:bCs/>
        </w:rPr>
        <w:t> -</w:t>
      </w:r>
      <w:r w:rsidR="00EE3675" w:rsidRPr="00EE3675">
        <w:tab/>
        <w:t>La liste des instruments ou dispositifs de mesurage disponibles, et la justification de leur adéquation pour les vérifications et contrôles de radioprotection.</w:t>
      </w:r>
    </w:p>
    <w:permStart w:id="2072934097" w:edGrp="everyone"/>
    <w:p w14:paraId="6CC7D165" w14:textId="59C403FE" w:rsidR="00EE3675" w:rsidRPr="00EE3675" w:rsidRDefault="00503287" w:rsidP="00EE3675">
      <w:pPr>
        <w:pStyle w:val="ASNRPourcasecocher1"/>
      </w:pPr>
      <w:sdt>
        <w:sdtPr>
          <w:rPr>
            <w:rFonts w:ascii="MS Gothic" w:eastAsia="MS Gothic" w:hAnsi="MS Gothic" w:hint="eastAsia"/>
          </w:rPr>
          <w:id w:val="-1320187896"/>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2072934097"/>
        </w:sdtContent>
      </w:sdt>
      <w:r w:rsidR="00EE3675" w:rsidRPr="00EE3675">
        <w:tab/>
      </w:r>
      <w:r w:rsidR="00EE3675" w:rsidRPr="00EE3675">
        <w:rPr>
          <w:b/>
        </w:rPr>
        <w:t>A16</w:t>
      </w:r>
      <w:r w:rsidR="00EE3675" w:rsidRPr="00EE3675">
        <w:rPr>
          <w:b/>
          <w:bCs/>
        </w:rPr>
        <w:t> -</w:t>
      </w:r>
      <w:r w:rsidR="00EE3675" w:rsidRPr="00EE3675">
        <w:tab/>
        <w:t>Les mesures mises en place pour optimiser la radioprotection de la population, s’assurer du respect des limites prévues à l’article R. 1333-11 du code de la santé publique et notamment éviter l’accès de la population aux zones délimitées ou, le cas échéant, aux zones d’opération.</w:t>
      </w:r>
    </w:p>
    <w:permStart w:id="1648718103" w:edGrp="everyone"/>
    <w:p w14:paraId="48B90135" w14:textId="3B0ABDAB" w:rsidR="00EE3675" w:rsidRPr="00EE3675" w:rsidRDefault="00503287" w:rsidP="00EE3675">
      <w:pPr>
        <w:pStyle w:val="ASNRPourcasecocher1"/>
      </w:pPr>
      <w:sdt>
        <w:sdtPr>
          <w:rPr>
            <w:rFonts w:ascii="MS Gothic" w:eastAsia="MS Gothic" w:hAnsi="MS Gothic" w:hint="eastAsia"/>
          </w:rPr>
          <w:id w:val="-120150954"/>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648718103"/>
        </w:sdtContent>
      </w:sdt>
      <w:r w:rsidR="00EE3675" w:rsidRPr="00EE3675">
        <w:tab/>
      </w:r>
      <w:r w:rsidR="00EE3675" w:rsidRPr="00EE3675">
        <w:rPr>
          <w:b/>
        </w:rPr>
        <w:t>A17</w:t>
      </w:r>
      <w:r w:rsidR="00EE3675" w:rsidRPr="00EE3675">
        <w:rPr>
          <w:b/>
          <w:bCs/>
        </w:rPr>
        <w:t> -</w:t>
      </w:r>
      <w:r w:rsidR="00EE3675" w:rsidRPr="00EE3675">
        <w:tab/>
        <w:t xml:space="preserve">Dans le cas de la fabrication ou de l'utilisation d’une source scellée de haute activité (SSHA), un document précisant les modalités de formation, d'information et, le cas échéant, de qualification requise pour le personnel. </w:t>
      </w:r>
    </w:p>
    <w:permStart w:id="1160018022" w:edGrp="everyone"/>
    <w:p w14:paraId="7C702F48" w14:textId="3C7B5A85" w:rsidR="00EE3675" w:rsidRPr="00EE3675" w:rsidRDefault="00503287" w:rsidP="00EE3675">
      <w:pPr>
        <w:pStyle w:val="ASNRPourcasecocher1"/>
      </w:pPr>
      <w:sdt>
        <w:sdtPr>
          <w:rPr>
            <w:rFonts w:ascii="MS Gothic" w:eastAsia="MS Gothic" w:hAnsi="MS Gothic" w:hint="eastAsia"/>
          </w:rPr>
          <w:id w:val="-144208478"/>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160018022"/>
        </w:sdtContent>
      </w:sdt>
      <w:r w:rsidR="00EE3675" w:rsidRPr="00EE3675">
        <w:tab/>
      </w:r>
      <w:r w:rsidR="00EE3675" w:rsidRPr="00EE3675">
        <w:rPr>
          <w:b/>
        </w:rPr>
        <w:t>A18</w:t>
      </w:r>
      <w:r w:rsidR="00EE3675" w:rsidRPr="00EE3675">
        <w:rPr>
          <w:b/>
          <w:bCs/>
        </w:rPr>
        <w:t> -</w:t>
      </w:r>
      <w:r w:rsidR="00EE3675" w:rsidRPr="00EE3675">
        <w:tab/>
        <w:t>Un document identifiant les situations d’urgence éventuelles qui peuvent être rencontrées lors de la détention ou de l’utilisation des SSAC, et décrivant les dispositions retenues pour les pallier. En particulier, ce document devra décrire les dispositions prévues pour prévenir ou limiter les dommages aux SSAC, notamment lors d’un incendie, d’une explosion ou d’une inondation.</w:t>
      </w:r>
    </w:p>
    <w:p w14:paraId="76D2E5F9" w14:textId="71369BB2" w:rsidR="00EE3675" w:rsidRDefault="00EE3675" w:rsidP="00EE3675">
      <w:pPr>
        <w:pStyle w:val="ASNRPourcasecocher1"/>
      </w:pPr>
      <w:r w:rsidRPr="00EE3675">
        <w:tab/>
      </w:r>
      <w:r>
        <w:tab/>
      </w:r>
      <w:r w:rsidRPr="00EE3675">
        <w:t>En cas de détention, d’utilisation ou de fabrication de sources scellées de haute activité (sources radioactives ou lots de sources de catégorie</w:t>
      </w:r>
      <w:r w:rsidRPr="00EE3675">
        <w:fldChar w:fldCharType="begin"/>
      </w:r>
      <w:r w:rsidRPr="00EE3675">
        <w:rPr>
          <w:vertAlign w:val="superscript"/>
        </w:rPr>
        <w:instrText xml:space="preserve"> NOTEREF _Ref117526476 \h  \* MERGEFORMAT </w:instrText>
      </w:r>
      <w:r w:rsidRPr="00EE3675">
        <w:fldChar w:fldCharType="separate"/>
      </w:r>
      <w:r w:rsidR="001A09D4">
        <w:rPr>
          <w:vertAlign w:val="superscript"/>
        </w:rPr>
        <w:t>1</w:t>
      </w:r>
      <w:r w:rsidRPr="00EE3675">
        <w:fldChar w:fldCharType="end"/>
      </w:r>
      <w:r w:rsidRPr="00EE3675">
        <w:t xml:space="preserve"> A, B ou C), le plan d’urgence interne. Ce plan tiendra compte tant des agressions internes à l’établissement que des agressions d’origines externes à l’établissement qui sont susceptibles d’endommager les SSAC. Ce plan d’urgence interne couvrira également les cas où les SSAC sont utilisés à l’extérieur de l’établissement.</w:t>
      </w:r>
    </w:p>
    <w:p w14:paraId="40223D38" w14:textId="77777777" w:rsidR="00EE3675" w:rsidRPr="00EE3675" w:rsidRDefault="00EE3675" w:rsidP="00EE3675">
      <w:pPr>
        <w:pStyle w:val="ASNRFilet"/>
      </w:pPr>
    </w:p>
    <w:p w14:paraId="13CD7560" w14:textId="77777777" w:rsidR="00EE3675" w:rsidRPr="00EE3675" w:rsidRDefault="00EE3675" w:rsidP="00EE3675">
      <w:pPr>
        <w:pStyle w:val="ASNRTitre3"/>
      </w:pPr>
      <w:r w:rsidRPr="00EE3675">
        <w:t>Dispositions relatives aux lieux de détention et d’utilisation des SSAC</w:t>
      </w:r>
    </w:p>
    <w:p w14:paraId="4C1C975A" w14:textId="77777777" w:rsidR="00EE3675" w:rsidRPr="00EE3675" w:rsidRDefault="00EE3675" w:rsidP="00EE3675">
      <w:pPr>
        <w:pStyle w:val="ASNRExergue1"/>
      </w:pPr>
      <w:r w:rsidRPr="00EE3675">
        <w:t>Pour chaque lieu pérenne de détention/utilisation</w:t>
      </w:r>
    </w:p>
    <w:permStart w:id="1384020538" w:edGrp="everyone"/>
    <w:p w14:paraId="7FE7295D" w14:textId="7BC96FBB" w:rsidR="00EE3675" w:rsidRPr="00EE3675" w:rsidRDefault="00503287" w:rsidP="00EE3675">
      <w:pPr>
        <w:pStyle w:val="ASNRPourcasecocher1"/>
      </w:pPr>
      <w:sdt>
        <w:sdtPr>
          <w:rPr>
            <w:rFonts w:ascii="MS Gothic" w:eastAsia="MS Gothic" w:hAnsi="MS Gothic" w:hint="eastAsia"/>
          </w:rPr>
          <w:id w:val="176471355"/>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384020538"/>
        </w:sdtContent>
      </w:sdt>
      <w:r w:rsidR="00EE3675" w:rsidRPr="00EE3675">
        <w:tab/>
      </w:r>
      <w:r w:rsidR="00EE3675" w:rsidRPr="00EE3675">
        <w:rPr>
          <w:b/>
        </w:rPr>
        <w:t>A19 -</w:t>
      </w:r>
      <w:r w:rsidR="00EE3675" w:rsidRPr="00EE3675">
        <w:rPr>
          <w:b/>
        </w:rPr>
        <w:tab/>
      </w:r>
      <w:r w:rsidR="00EE3675" w:rsidRPr="00EE3675">
        <w:t>Un plan, de type plan d’architecte, de l’établissement, à jour et mentionnant la dénomination des lieux d’exercice de l’activité nucléaire et leur localisation précise et un plan détaillé des lieux concernés par la détention ou l’utilisation des SSAC. Ces plans détaillés comprendront notamment la destination des locaux attenants, le cas échant également ceux situés aux étages inférieurs ou supérieurs, aux lieux d'exercice de l'activité nucléaire.*</w:t>
      </w:r>
    </w:p>
    <w:permStart w:id="1829306523" w:edGrp="everyone"/>
    <w:p w14:paraId="622AD489" w14:textId="38E8A4EC" w:rsidR="00EE3675" w:rsidRPr="00EE3675" w:rsidRDefault="00503287" w:rsidP="00EE3675">
      <w:pPr>
        <w:pStyle w:val="ASNRPourcasecocher1"/>
      </w:pPr>
      <w:sdt>
        <w:sdtPr>
          <w:rPr>
            <w:rFonts w:ascii="MS Gothic" w:eastAsia="MS Gothic" w:hAnsi="MS Gothic" w:hint="eastAsia"/>
          </w:rPr>
          <w:id w:val="-1889100146"/>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829306523"/>
        </w:sdtContent>
      </w:sdt>
      <w:r w:rsidR="00EE3675" w:rsidRPr="00EE3675">
        <w:tab/>
      </w:r>
      <w:r w:rsidR="00EE3675" w:rsidRPr="00EE3675">
        <w:rPr>
          <w:b/>
        </w:rPr>
        <w:t>A20 -</w:t>
      </w:r>
      <w:r w:rsidR="00EE3675" w:rsidRPr="00EE3675">
        <w:rPr>
          <w:b/>
        </w:rPr>
        <w:tab/>
      </w:r>
      <w:r w:rsidR="00EE3675" w:rsidRPr="00EE3675">
        <w:t>Un document décrivant le type d'activité, les activités exercées et les conditions de détention et d’utilisation dans tous les lieux où sont utilisés ou détenus des SSAC. Sera également joint, un descriptif de l’aménagement des lieux ainsi que des dispositifs de signalisation, de sécurité et d'alarme (aux fins de radioprotection).*</w:t>
      </w:r>
    </w:p>
    <w:permStart w:id="413825843" w:edGrp="everyone"/>
    <w:p w14:paraId="2028806F" w14:textId="683921AD" w:rsidR="00EE3675" w:rsidRPr="00EE3675" w:rsidRDefault="00503287" w:rsidP="00EE3675">
      <w:pPr>
        <w:pStyle w:val="ASNRPourcasecocher1"/>
      </w:pPr>
      <w:sdt>
        <w:sdtPr>
          <w:rPr>
            <w:rFonts w:ascii="MS Gothic" w:eastAsia="MS Gothic" w:hAnsi="MS Gothic" w:hint="eastAsia"/>
          </w:rPr>
          <w:id w:val="-590386173"/>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413825843"/>
        </w:sdtContent>
      </w:sdt>
      <w:r w:rsidR="00EE3675" w:rsidRPr="00EE3675">
        <w:tab/>
      </w:r>
      <w:r w:rsidR="00EE3675" w:rsidRPr="00EE3675">
        <w:rPr>
          <w:b/>
          <w:bCs/>
        </w:rPr>
        <w:t>A21 -</w:t>
      </w:r>
      <w:r w:rsidR="00EE3675" w:rsidRPr="00EE3675">
        <w:tab/>
        <w:t>Lorsque des règles techniques minimales de conception, d’exploitation et de maintenance (e.g. normes ou dispositions équivalentes) sont applicables à l’installation dans laquelle est utilisée une SSAC, les documents établissant la conformité à ces règles.</w:t>
      </w:r>
    </w:p>
    <w:p w14:paraId="4CD3F50B" w14:textId="77777777" w:rsidR="00EE3675" w:rsidRPr="00EE3675" w:rsidRDefault="00EE3675" w:rsidP="00EE3675">
      <w:pPr>
        <w:pStyle w:val="ASNRExergue1"/>
        <w:spacing w:before="120"/>
      </w:pPr>
      <w:r w:rsidRPr="00EE3675">
        <w:t>Pour les lieux utilisés ponctuellement</w:t>
      </w:r>
    </w:p>
    <w:permStart w:id="61549590" w:edGrp="everyone"/>
    <w:p w14:paraId="7A6C9536" w14:textId="6452C88B" w:rsidR="00EE3675" w:rsidRDefault="00503287" w:rsidP="00EE3675">
      <w:pPr>
        <w:pStyle w:val="ASNRPourcasecocher1"/>
      </w:pPr>
      <w:sdt>
        <w:sdtPr>
          <w:rPr>
            <w:rFonts w:ascii="MS Gothic" w:eastAsia="MS Gothic" w:hAnsi="MS Gothic" w:hint="eastAsia"/>
          </w:rPr>
          <w:id w:val="-1135489889"/>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61549590"/>
        </w:sdtContent>
      </w:sdt>
      <w:r w:rsidR="00EE3675" w:rsidRPr="00EE3675">
        <w:tab/>
      </w:r>
      <w:r w:rsidR="00EE3675" w:rsidRPr="00EE3675">
        <w:rPr>
          <w:b/>
        </w:rPr>
        <w:t>A22 -</w:t>
      </w:r>
      <w:r w:rsidR="00EE3675" w:rsidRPr="00EE3675">
        <w:rPr>
          <w:b/>
        </w:rPr>
        <w:tab/>
      </w:r>
      <w:r w:rsidR="00EE3675" w:rsidRPr="00EE3675">
        <w:t>La justification de cette utilisation par rapport à une utilisation dans des lieux spécifiquement aménagés.</w:t>
      </w:r>
    </w:p>
    <w:p w14:paraId="25B052A4" w14:textId="77777777" w:rsidR="00EE3675" w:rsidRPr="00EE3675" w:rsidRDefault="00EE3675" w:rsidP="00EE3675">
      <w:pPr>
        <w:pStyle w:val="ASNRFilet"/>
      </w:pPr>
    </w:p>
    <w:p w14:paraId="32A5403D" w14:textId="77777777" w:rsidR="00EE3675" w:rsidRPr="00EE3675" w:rsidRDefault="00EE3675" w:rsidP="00EE3675">
      <w:pPr>
        <w:pStyle w:val="ASNRTitre3"/>
      </w:pPr>
      <w:r w:rsidRPr="00EE3675">
        <w:t>Vérifications de radioprotection</w:t>
      </w:r>
    </w:p>
    <w:permStart w:id="147940014" w:edGrp="everyone"/>
    <w:p w14:paraId="089E3550" w14:textId="58116CDB" w:rsidR="00EE3675" w:rsidRDefault="00503287" w:rsidP="00EE3675">
      <w:pPr>
        <w:pStyle w:val="ASNRPourcasecocher1"/>
      </w:pPr>
      <w:sdt>
        <w:sdtPr>
          <w:rPr>
            <w:rFonts w:ascii="MS Gothic" w:eastAsia="MS Gothic" w:hAnsi="MS Gothic" w:hint="eastAsia"/>
          </w:rPr>
          <w:id w:val="659900865"/>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47940014"/>
        </w:sdtContent>
      </w:sdt>
      <w:r w:rsidR="00EE3675" w:rsidRPr="00EE3675">
        <w:tab/>
      </w:r>
      <w:r w:rsidR="00EE3675" w:rsidRPr="00EE3675">
        <w:rPr>
          <w:b/>
        </w:rPr>
        <w:t>A23 -</w:t>
      </w:r>
      <w:r w:rsidR="00EE3675" w:rsidRPr="00EE3675">
        <w:rPr>
          <w:b/>
        </w:rPr>
        <w:tab/>
      </w:r>
      <w:r w:rsidR="00EE3675" w:rsidRPr="00EE3675">
        <w:t>En cas de détention, le programme des vérifications réglementaires en matière de radioprotection.</w:t>
      </w:r>
    </w:p>
    <w:p w14:paraId="3023A258" w14:textId="77777777" w:rsidR="00EE3675" w:rsidRPr="00EE3675" w:rsidRDefault="00EE3675" w:rsidP="00EE3675">
      <w:pPr>
        <w:pStyle w:val="ASNRFilet"/>
      </w:pPr>
    </w:p>
    <w:p w14:paraId="386FE6AD" w14:textId="79403A38" w:rsidR="00EE3675" w:rsidRPr="00EE3675" w:rsidRDefault="00EE3675" w:rsidP="00EE3675">
      <w:pPr>
        <w:pStyle w:val="ASNRTitre3"/>
      </w:pPr>
      <w:r w:rsidRPr="00EE3675">
        <w:t>Protection des sources radioactives scellées, contenues ou non dans un appareil, contre</w:t>
      </w:r>
      <w:r w:rsidR="00A979EC">
        <w:t> </w:t>
      </w:r>
      <w:r w:rsidRPr="00EE3675">
        <w:t>les</w:t>
      </w:r>
      <w:r w:rsidR="00A979EC">
        <w:t> </w:t>
      </w:r>
      <w:r w:rsidRPr="00EE3675">
        <w:t xml:space="preserve">actes de malveillance (sources et lots de sources de catégorie D exclusivement) </w:t>
      </w:r>
    </w:p>
    <w:permStart w:id="1614765861" w:edGrp="everyone"/>
    <w:p w14:paraId="37F13F8F" w14:textId="34B92D78" w:rsidR="00EE3675" w:rsidRPr="00EE3675" w:rsidRDefault="00503287" w:rsidP="00EE3675">
      <w:pPr>
        <w:pStyle w:val="ASNRPourcasecocher1"/>
      </w:pPr>
      <w:sdt>
        <w:sdtPr>
          <w:rPr>
            <w:rFonts w:ascii="MS Gothic" w:eastAsia="MS Gothic" w:hAnsi="MS Gothic" w:hint="eastAsia"/>
          </w:rPr>
          <w:id w:val="-1212502754"/>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614765861"/>
        </w:sdtContent>
      </w:sdt>
      <w:r w:rsidR="00EE3675" w:rsidRPr="00EE3675">
        <w:tab/>
      </w:r>
      <w:r w:rsidR="00EE3675" w:rsidRPr="00EE3675">
        <w:rPr>
          <w:b/>
        </w:rPr>
        <w:t>A24 -</w:t>
      </w:r>
      <w:r w:rsidR="00EE3675" w:rsidRPr="00EE3675">
        <w:tab/>
        <w:t>Un document identifiant la catégorie</w:t>
      </w:r>
      <w:r w:rsidR="00EE3675" w:rsidRPr="00EE3675">
        <w:rPr>
          <w:vertAlign w:val="superscript"/>
        </w:rPr>
        <w:fldChar w:fldCharType="begin"/>
      </w:r>
      <w:r w:rsidR="00EE3675" w:rsidRPr="00EE3675">
        <w:rPr>
          <w:vertAlign w:val="superscript"/>
        </w:rPr>
        <w:instrText xml:space="preserve"> NOTEREF _Ref117526476 \h  \* MERGEFORMAT </w:instrText>
      </w:r>
      <w:r w:rsidR="00EE3675" w:rsidRPr="00EE3675">
        <w:rPr>
          <w:vertAlign w:val="superscript"/>
        </w:rPr>
      </w:r>
      <w:r w:rsidR="00EE3675" w:rsidRPr="00EE3675">
        <w:rPr>
          <w:vertAlign w:val="superscript"/>
        </w:rPr>
        <w:fldChar w:fldCharType="separate"/>
      </w:r>
      <w:r w:rsidR="001A09D4">
        <w:rPr>
          <w:vertAlign w:val="superscript"/>
        </w:rPr>
        <w:t>1</w:t>
      </w:r>
      <w:r w:rsidR="00EE3675" w:rsidRPr="00EE3675">
        <w:fldChar w:fldCharType="end"/>
      </w:r>
      <w:r w:rsidR="00EE3675" w:rsidRPr="00EE3675">
        <w:t xml:space="preserve"> des sources et des éventuels lots de sources dont la détention ou l’utilisation est envisagée. En cas de constitution d’un lot de sources radioactives, les raisons le justifiant, notamment les moyens communs de protection retenus contre les actes de malveillance, seront indiquées.*</w:t>
      </w:r>
    </w:p>
    <w:permStart w:id="26574669" w:edGrp="everyone"/>
    <w:p w14:paraId="3D201A14" w14:textId="1ACE120D" w:rsidR="00EE3675" w:rsidRPr="00EE3675" w:rsidRDefault="00503287" w:rsidP="00EE3675">
      <w:pPr>
        <w:pStyle w:val="ASNRPourcasecocher1"/>
      </w:pPr>
      <w:sdt>
        <w:sdtPr>
          <w:rPr>
            <w:rFonts w:ascii="MS Gothic" w:eastAsia="MS Gothic" w:hAnsi="MS Gothic" w:hint="eastAsia"/>
          </w:rPr>
          <w:id w:val="-1676865363"/>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26574669"/>
        </w:sdtContent>
      </w:sdt>
      <w:r w:rsidR="00EE3675" w:rsidRPr="00EE3675">
        <w:tab/>
      </w:r>
      <w:r w:rsidR="00EE3675" w:rsidRPr="00EE3675">
        <w:rPr>
          <w:b/>
        </w:rPr>
        <w:t>A25 -</w:t>
      </w:r>
      <w:r w:rsidR="00EE3675" w:rsidRPr="00EE3675">
        <w:tab/>
        <w:t>Un document décrivant les dispositions techniques et d’organisation visant à empêcher, retarder ou détecter un accès non autorisé aux sources, contrôler les accès autorisés aux sources et les protéger contre le vol ou une détérioration volontaire (le cas échéant, y compris lors d’utilisations hors établissement</w:t>
      </w:r>
      <w:r w:rsidR="004D7BA0">
        <w:t>)</w:t>
      </w:r>
      <w:r w:rsidR="00EE3675" w:rsidRPr="00EE3675">
        <w:t>. La description devra rester suffisamment générale pour ne pas contenir d’information pouvant faciliter un acte de malveillance.*</w:t>
      </w:r>
    </w:p>
    <w:permStart w:id="883246639" w:edGrp="everyone"/>
    <w:p w14:paraId="139555E6" w14:textId="0865E898" w:rsidR="00EE3675" w:rsidRPr="00EE3675" w:rsidRDefault="00503287" w:rsidP="00EE3675">
      <w:pPr>
        <w:pStyle w:val="ASNRPourcasecocher1"/>
      </w:pPr>
      <w:sdt>
        <w:sdtPr>
          <w:rPr>
            <w:rFonts w:ascii="MS Gothic" w:eastAsia="MS Gothic" w:hAnsi="MS Gothic" w:hint="eastAsia"/>
          </w:rPr>
          <w:id w:val="-353583148"/>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883246639"/>
        </w:sdtContent>
      </w:sdt>
      <w:r w:rsidR="00EE3675" w:rsidRPr="00EE3675">
        <w:tab/>
      </w:r>
      <w:r w:rsidR="00EE3675" w:rsidRPr="00EE3675">
        <w:rPr>
          <w:b/>
        </w:rPr>
        <w:t>A26 -</w:t>
      </w:r>
      <w:r w:rsidR="00EE3675" w:rsidRPr="00EE3675">
        <w:tab/>
        <w:t>Un document décrivant les modalités de vérification de la présence des sources (article 10 de l’arrêté du 29</w:t>
      </w:r>
      <w:r w:rsidR="00A979EC">
        <w:t> </w:t>
      </w:r>
      <w:r w:rsidR="00EE3675" w:rsidRPr="00EE3675">
        <w:t>novembre 2019 modifié relatif à la protection des sources de rayonnements ionisants et lots de sources radioactives de catégories A, B, C et D contre les actes de malveillance). La description devra rester suffisamment générale pour ne pas contenir d’information pouvant faciliter un acte de malveillance.*</w:t>
      </w:r>
    </w:p>
    <w:p w14:paraId="24B935CF" w14:textId="77777777" w:rsidR="000D515F" w:rsidRPr="004304B5" w:rsidRDefault="000D515F" w:rsidP="000D515F"/>
    <w:p w14:paraId="4B50F647" w14:textId="77777777" w:rsidR="00EE3675" w:rsidRPr="00EE3675" w:rsidRDefault="000D515F" w:rsidP="00EE3675">
      <w:pPr>
        <w:rPr>
          <w:i/>
          <w:iCs/>
        </w:rPr>
      </w:pPr>
      <w:r w:rsidRPr="00EE3675">
        <w:rPr>
          <w:i/>
          <w:iCs/>
        </w:rPr>
        <w:t xml:space="preserve">* </w:t>
      </w:r>
      <w:r w:rsidR="00EE3675" w:rsidRPr="00EE3675">
        <w:rPr>
          <w:i/>
          <w:iCs/>
        </w:rPr>
        <w:t>Les éléments de nature à faciliter un acte de malveillance doivent être communiqués sous pli séparé spécialement identifié (c’est-à-dire sous double enveloppe : enveloppe intérieure fermée avec mention informant le destinataire du caractère sensible des informations et à l’attention de l’entité compétente pour l’instruction, incluse dans l’enveloppe de l’envoi) en application de l’article R. 1333</w:t>
      </w:r>
      <w:r w:rsidR="00EE3675" w:rsidRPr="00EE3675">
        <w:rPr>
          <w:i/>
          <w:iCs/>
        </w:rPr>
        <w:noBreakHyphen/>
        <w:t>130 du code de la santé publique.</w:t>
      </w:r>
    </w:p>
    <w:p w14:paraId="7C04E033" w14:textId="77777777" w:rsidR="00EE3675" w:rsidRPr="00EE3675" w:rsidRDefault="00EE3675" w:rsidP="00EE3675">
      <w:pPr>
        <w:rPr>
          <w:i/>
          <w:iCs/>
        </w:rPr>
      </w:pPr>
      <w:r w:rsidRPr="00EE3675">
        <w:rPr>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14:paraId="3E3AE035" w14:textId="6219FFA2" w:rsidR="000D515F" w:rsidRPr="00EE3675" w:rsidRDefault="00EE3675" w:rsidP="00EE3675">
      <w:pPr>
        <w:rPr>
          <w:i/>
          <w:iCs/>
        </w:rPr>
      </w:pPr>
      <w:r w:rsidRPr="00EE3675">
        <w:rPr>
          <w:i/>
          <w:iCs/>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l’ASNR afin de s’assurer que les documents pourront être déchiffrés par l’ASNR.</w:t>
      </w:r>
    </w:p>
    <w:p w14:paraId="7B5CE942" w14:textId="4898D26E" w:rsidR="00453B36" w:rsidRPr="006A6249" w:rsidRDefault="00453B36" w:rsidP="003C796F">
      <w:pPr>
        <w:pStyle w:val="ASNRTitre2"/>
      </w:pPr>
      <w:r>
        <w:t>B</w:t>
      </w:r>
      <w:r w:rsidR="00C83EB9">
        <w:t>.</w:t>
      </w:r>
      <w:r>
        <w:t xml:space="preserve"> </w:t>
      </w:r>
      <w:r w:rsidR="00EE3675" w:rsidRPr="00EE3675">
        <w:t xml:space="preserve">S’il s’agit d’une demande de </w:t>
      </w:r>
      <w:r w:rsidR="00EE3675" w:rsidRPr="00EE3675">
        <w:rPr>
          <w:u w:val="single"/>
        </w:rPr>
        <w:t>renouvellement</w:t>
      </w:r>
      <w:r w:rsidR="00EE3675" w:rsidRPr="00EE3675">
        <w:t xml:space="preserve"> ou de </w:t>
      </w:r>
      <w:r w:rsidR="00EE3675" w:rsidRPr="00EE3675">
        <w:rPr>
          <w:u w:val="single"/>
        </w:rPr>
        <w:t>modification</w:t>
      </w:r>
      <w:r w:rsidR="00EE3675" w:rsidRPr="00EE3675">
        <w:t xml:space="preserve"> d’autorisation</w:t>
      </w:r>
    </w:p>
    <w:p w14:paraId="366D84AF" w14:textId="60A55830" w:rsidR="006D46F7" w:rsidRPr="00EE3675" w:rsidRDefault="00EE3675" w:rsidP="00EE3675">
      <w:pPr>
        <w:pStyle w:val="ASNRExergue1"/>
      </w:pPr>
      <w:r w:rsidRPr="00EE3675">
        <w:t>Vous joindrez au présent formulaire les documents suivants et cocherez les cases correspondant aux documents transmis.</w:t>
      </w:r>
    </w:p>
    <w:p w14:paraId="03FAE6CC" w14:textId="77777777" w:rsidR="00926ABE" w:rsidRDefault="00926ABE" w:rsidP="00EE3675">
      <w:pPr>
        <w:pStyle w:val="ASNRFilet"/>
      </w:pPr>
    </w:p>
    <w:p w14:paraId="7CDF660A" w14:textId="77777777" w:rsidR="00EE3675" w:rsidRPr="00EE3675" w:rsidRDefault="00EE3675" w:rsidP="00EE3675">
      <w:pPr>
        <w:pStyle w:val="ASNRTitre3"/>
      </w:pPr>
      <w:r w:rsidRPr="00EE3675">
        <w:t>Rapport d’activité</w:t>
      </w:r>
    </w:p>
    <w:permStart w:id="1525756939" w:edGrp="everyone"/>
    <w:p w14:paraId="215A9960" w14:textId="09040FEB" w:rsidR="00EE3675" w:rsidRPr="00EE3675" w:rsidRDefault="00503287" w:rsidP="00EE3675">
      <w:pPr>
        <w:pStyle w:val="ASNRPourcasecocher1"/>
      </w:pPr>
      <w:sdt>
        <w:sdtPr>
          <w:rPr>
            <w:rFonts w:ascii="MS Gothic" w:eastAsia="MS Gothic" w:hAnsi="MS Gothic" w:hint="eastAsia"/>
          </w:rPr>
          <w:id w:val="55910937"/>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525756939"/>
        </w:sdtContent>
      </w:sdt>
      <w:r w:rsidR="00EE3675" w:rsidRPr="00EE3675">
        <w:tab/>
      </w:r>
      <w:r w:rsidR="00EE3675" w:rsidRPr="00EE3675">
        <w:rPr>
          <w:b/>
        </w:rPr>
        <w:t>B1 -</w:t>
      </w:r>
      <w:r w:rsidR="00EE3675" w:rsidRPr="00EE3675">
        <w:rPr>
          <w:b/>
        </w:rPr>
        <w:tab/>
      </w:r>
      <w:r w:rsidR="00EE3675" w:rsidRPr="00EE3675">
        <w:t>Un rapport d'activité permettant notamment de présenter :</w:t>
      </w:r>
    </w:p>
    <w:p w14:paraId="2BBAC893" w14:textId="77777777" w:rsidR="00EE3675" w:rsidRPr="00EE3675" w:rsidRDefault="00EE3675" w:rsidP="00EE3675">
      <w:pPr>
        <w:numPr>
          <w:ilvl w:val="0"/>
          <w:numId w:val="9"/>
        </w:numPr>
        <w:ind w:left="1135" w:hanging="284"/>
      </w:pPr>
      <w:r w:rsidRPr="00EE3675">
        <w:t>un bilan de l’activité nucléaire, y compris, le cas échéant, le nombre approximatif de transports, par numéro ONU, relevant de la classe 7 réalisé ;</w:t>
      </w:r>
    </w:p>
    <w:p w14:paraId="37AD7AEE" w14:textId="77777777" w:rsidR="00EE3675" w:rsidRPr="00EE3675" w:rsidRDefault="00EE3675" w:rsidP="00EE3675">
      <w:pPr>
        <w:numPr>
          <w:ilvl w:val="0"/>
          <w:numId w:val="9"/>
        </w:numPr>
        <w:ind w:left="1135" w:hanging="284"/>
      </w:pPr>
      <w:r w:rsidRPr="00EE3675">
        <w:t>un bilan des événements relatifs à la radioprotection et le retour d'expérience associé ;</w:t>
      </w:r>
    </w:p>
    <w:p w14:paraId="1551D9E6" w14:textId="77777777" w:rsidR="00EE3675" w:rsidRDefault="00EE3675" w:rsidP="00EE3675">
      <w:pPr>
        <w:numPr>
          <w:ilvl w:val="0"/>
          <w:numId w:val="9"/>
        </w:numPr>
        <w:ind w:left="1135" w:hanging="284"/>
      </w:pPr>
      <w:r w:rsidRPr="00EE3675">
        <w:t>un bilan des anomalies et défaillances rencontrées sur les SSAC. Il précisera les dispositions adoptées pour un retour à une situation normale.</w:t>
      </w:r>
    </w:p>
    <w:p w14:paraId="6A1F7E10" w14:textId="77777777" w:rsidR="00EE3675" w:rsidRPr="00EE3675" w:rsidRDefault="00EE3675" w:rsidP="00EE3675">
      <w:pPr>
        <w:pStyle w:val="ASNRFilet"/>
      </w:pPr>
    </w:p>
    <w:p w14:paraId="00211371" w14:textId="77777777" w:rsidR="00EE3675" w:rsidRPr="00EE3675" w:rsidRDefault="00EE3675" w:rsidP="00EE3675">
      <w:pPr>
        <w:pStyle w:val="ASNRTitre3"/>
      </w:pPr>
      <w:r w:rsidRPr="00EE3675">
        <w:t>Etat et vérifications des SSAC et des installations</w:t>
      </w:r>
    </w:p>
    <w:permStart w:id="745350667" w:edGrp="everyone"/>
    <w:p w14:paraId="0FF38316" w14:textId="1B7CCB79" w:rsidR="00EE3675" w:rsidRPr="00EE3675" w:rsidRDefault="00503287" w:rsidP="00EE3675">
      <w:pPr>
        <w:pStyle w:val="ASNRPourcasecocher1"/>
      </w:pPr>
      <w:sdt>
        <w:sdtPr>
          <w:rPr>
            <w:rFonts w:ascii="MS Gothic" w:eastAsia="MS Gothic" w:hAnsi="MS Gothic" w:hint="eastAsia"/>
          </w:rPr>
          <w:id w:val="-1137721003"/>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745350667"/>
        </w:sdtContent>
      </w:sdt>
      <w:r w:rsidR="00EE3675" w:rsidRPr="00EE3675">
        <w:tab/>
      </w:r>
      <w:r w:rsidR="00EE3675" w:rsidRPr="00EE3675">
        <w:rPr>
          <w:b/>
        </w:rPr>
        <w:t>B2 -</w:t>
      </w:r>
      <w:r w:rsidR="00EE3675" w:rsidRPr="00EE3675">
        <w:rPr>
          <w:b/>
        </w:rPr>
        <w:tab/>
      </w:r>
      <w:r w:rsidR="00EE3675" w:rsidRPr="00EE3675">
        <w:t>En cas de détention, l’inventaire des sources radioactives scellées détenues et, le cas échéant, des appareils les contenant. S'il y a lieu, la liste des sources radioactives scellées périmées ou en fin d’utilisation qui n’ont pas été reprises par leur fournisseur, la justification de l'absence de reprise de ces sources et le descriptif des démarches entreprises pour les faire reprendre.</w:t>
      </w:r>
    </w:p>
    <w:permStart w:id="457317351" w:edGrp="everyone"/>
    <w:p w14:paraId="0BF89CD7" w14:textId="65065D05" w:rsidR="00EE3675" w:rsidRPr="00EE3675" w:rsidRDefault="00503287" w:rsidP="00EE3675">
      <w:pPr>
        <w:pStyle w:val="ASNRPourcasecocher1"/>
      </w:pPr>
      <w:sdt>
        <w:sdtPr>
          <w:rPr>
            <w:rFonts w:ascii="MS Gothic" w:eastAsia="MS Gothic" w:hAnsi="MS Gothic" w:hint="eastAsia"/>
          </w:rPr>
          <w:id w:val="1903089012"/>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457317351"/>
        </w:sdtContent>
      </w:sdt>
      <w:r w:rsidR="00EE3675" w:rsidRPr="00EE3675">
        <w:tab/>
      </w:r>
      <w:r w:rsidR="00EE3675" w:rsidRPr="00EE3675">
        <w:rPr>
          <w:b/>
        </w:rPr>
        <w:t>B3 -</w:t>
      </w:r>
      <w:r w:rsidR="00EE3675" w:rsidRPr="00EE3675">
        <w:rPr>
          <w:b/>
        </w:rPr>
        <w:tab/>
      </w:r>
      <w:r w:rsidR="00EE3675" w:rsidRPr="00EE3675">
        <w:t>En cas de détention :</w:t>
      </w:r>
    </w:p>
    <w:p w14:paraId="5BA5AEA4" w14:textId="77777777" w:rsidR="00EE3675" w:rsidRPr="00EE3675" w:rsidRDefault="00EE3675" w:rsidP="00EE3675">
      <w:pPr>
        <w:numPr>
          <w:ilvl w:val="0"/>
          <w:numId w:val="10"/>
        </w:numPr>
        <w:ind w:left="1135" w:hanging="284"/>
      </w:pPr>
      <w:r w:rsidRPr="00EE3675">
        <w:t>les rapports des dernières vérifications initiales (ou, le cas échéant, de leur renouvellement) des SSAC et, pour les installations, des zones délimitées et lieux de travail attenants ;</w:t>
      </w:r>
    </w:p>
    <w:p w14:paraId="7E29A0FF" w14:textId="77777777" w:rsidR="00EE3675" w:rsidRPr="00EE3675" w:rsidRDefault="00EE3675" w:rsidP="00EE3675">
      <w:pPr>
        <w:numPr>
          <w:ilvl w:val="0"/>
          <w:numId w:val="10"/>
        </w:numPr>
        <w:ind w:left="1135" w:hanging="284"/>
      </w:pPr>
      <w:r w:rsidRPr="00EE3675">
        <w:t>les résultats des premières vérifications périodiques pour les SSAC non soumis aux vérifications initiales mentionnées ci-dessus ;</w:t>
      </w:r>
    </w:p>
    <w:p w14:paraId="1E125DBC" w14:textId="77777777" w:rsidR="00EE3675" w:rsidRPr="00EE3675" w:rsidRDefault="00EE3675" w:rsidP="00EE3675">
      <w:pPr>
        <w:numPr>
          <w:ilvl w:val="0"/>
          <w:numId w:val="10"/>
        </w:numPr>
        <w:ind w:left="1135" w:hanging="284"/>
      </w:pPr>
      <w:r w:rsidRPr="00EE3675">
        <w:t>les résultats des dernières vérifications périodiques effectuées des SSAC et, pour les installations, des zones délimitées et lieux de travail attenants, incluant celles de la performance de mesure de l’instrumentation de radioprotection ;</w:t>
      </w:r>
    </w:p>
    <w:p w14:paraId="41A2BBF4" w14:textId="77777777" w:rsidR="00EE3675" w:rsidRPr="00EE3675" w:rsidRDefault="00EE3675" w:rsidP="00EE3675">
      <w:pPr>
        <w:numPr>
          <w:ilvl w:val="0"/>
          <w:numId w:val="10"/>
        </w:numPr>
        <w:ind w:left="1135" w:hanging="284"/>
      </w:pPr>
      <w:r w:rsidRPr="00EE3675">
        <w:t>l’examen de réception des installations ;</w:t>
      </w:r>
    </w:p>
    <w:p w14:paraId="1B11647F" w14:textId="77777777" w:rsidR="00EE3675" w:rsidRPr="00EE3675" w:rsidRDefault="00EE3675" w:rsidP="00EE3675">
      <w:pPr>
        <w:numPr>
          <w:ilvl w:val="0"/>
          <w:numId w:val="10"/>
        </w:numPr>
        <w:ind w:left="1135" w:hanging="284"/>
      </w:pPr>
      <w:r w:rsidRPr="00EE3675">
        <w:t>les éléments formalisés justifiant de l’ensemble des actions mises en œuvre, ou à défaut, de leur échéancier de réalisation, afin de lever les éventuelles non-conformités constatées lors des vérifications susmentionnées.</w:t>
      </w:r>
    </w:p>
    <w:p w14:paraId="05492259" w14:textId="314F0034" w:rsidR="00EE3675" w:rsidRDefault="00EE3675" w:rsidP="00EE3675">
      <w:pPr>
        <w:ind w:left="850"/>
      </w:pPr>
      <w:r w:rsidRPr="00EE3675">
        <w:t xml:space="preserve">Toutefois, si l’ASNR dispose déjà des documents </w:t>
      </w:r>
      <w:r w:rsidR="00DD57C1">
        <w:t>1</w:t>
      </w:r>
      <w:r w:rsidRPr="00EE3675">
        <w:t xml:space="preserve">, </w:t>
      </w:r>
      <w:r w:rsidR="00DD57C1">
        <w:t>2</w:t>
      </w:r>
      <w:r w:rsidRPr="00EE3675">
        <w:t xml:space="preserve">, ou </w:t>
      </w:r>
      <w:r w:rsidR="00DD57C1">
        <w:t>4</w:t>
      </w:r>
      <w:r w:rsidRPr="00EE3675">
        <w:t xml:space="preserve"> dans leur version en vigueur, ils n’ont pas à être transmis de nouveau.</w:t>
      </w:r>
    </w:p>
    <w:p w14:paraId="6AE1C2BF" w14:textId="77777777" w:rsidR="00EE3675" w:rsidRPr="00EE3675" w:rsidRDefault="00EE3675" w:rsidP="00EE3675">
      <w:pPr>
        <w:pStyle w:val="ASNRFilet"/>
      </w:pPr>
    </w:p>
    <w:p w14:paraId="61B76B60" w14:textId="29CD9D2E" w:rsidR="00EE3675" w:rsidRPr="00EE3675" w:rsidRDefault="00EE3675" w:rsidP="00EE3675">
      <w:pPr>
        <w:pStyle w:val="ASNRTitre3"/>
      </w:pPr>
      <w:r w:rsidRPr="00EE3675">
        <w:t xml:space="preserve">En cas de demande de renouvellement d’autorisation à l’identique </w:t>
      </w:r>
      <w:r w:rsidR="00A979EC">
        <w:br/>
      </w:r>
      <w:r w:rsidRPr="00EE3675">
        <w:t>(c’est-à-dire sans modification)</w:t>
      </w:r>
    </w:p>
    <w:p w14:paraId="549F20CF" w14:textId="0775803F" w:rsidR="00EE3675" w:rsidRPr="00EE3675" w:rsidRDefault="00EE3675" w:rsidP="00DA567C">
      <w:pPr>
        <w:pStyle w:val="ASNRExergue1"/>
      </w:pPr>
      <w:r w:rsidRPr="00EE3675">
        <w:t>Par ailleurs, vous joindrez au présent formulaire l’ensemble des pièces listées au paragraphe VII.A. ci-dessus dont la version en vigueur n’a pas déjà été transmise à l’ASNR lors d’une précédente demande.</w:t>
      </w:r>
    </w:p>
    <w:permStart w:id="23558732" w:edGrp="everyone"/>
    <w:p w14:paraId="77BA845B" w14:textId="70164183" w:rsidR="00EE3675" w:rsidRPr="00EE3675" w:rsidRDefault="00503287" w:rsidP="00DA567C">
      <w:pPr>
        <w:pStyle w:val="ASNRPourcasecocher1"/>
        <w:tabs>
          <w:tab w:val="clear" w:pos="284"/>
        </w:tabs>
        <w:ind w:left="284" w:hanging="284"/>
      </w:pPr>
      <w:sdt>
        <w:sdtPr>
          <w:rPr>
            <w:rFonts w:ascii="MS Gothic" w:eastAsia="MS Gothic" w:hAnsi="MS Gothic" w:hint="eastAsia"/>
          </w:rPr>
          <w:id w:val="-1173494999"/>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23558732"/>
        </w:sdtContent>
      </w:sdt>
      <w:r w:rsidR="00EE3675" w:rsidRPr="00EE3675">
        <w:tab/>
      </w:r>
      <w:r w:rsidR="00EE3675" w:rsidRPr="00EE3675">
        <w:rPr>
          <w:b/>
        </w:rPr>
        <w:t>En cochant cette case</w:t>
      </w:r>
      <w:r w:rsidR="00EE3675" w:rsidRPr="00EE3675">
        <w:t>, le demandeur atteste que toutes les pièces précédemment transmises, autres que celles actualisées jointes à la présente demande, restent inchangées.</w:t>
      </w:r>
    </w:p>
    <w:permStart w:id="1026974280" w:edGrp="everyone"/>
    <w:p w14:paraId="49748B1F" w14:textId="11B9D508" w:rsidR="00EE3675" w:rsidRPr="00EE3675" w:rsidRDefault="00503287" w:rsidP="00DA567C">
      <w:pPr>
        <w:pStyle w:val="ASNRPourcasecocher1"/>
        <w:tabs>
          <w:tab w:val="clear" w:pos="284"/>
        </w:tabs>
        <w:ind w:left="284" w:hanging="284"/>
      </w:pPr>
      <w:sdt>
        <w:sdtPr>
          <w:rPr>
            <w:rFonts w:ascii="MS Gothic" w:eastAsia="MS Gothic" w:hAnsi="MS Gothic" w:hint="eastAsia"/>
          </w:rPr>
          <w:id w:val="1871954331"/>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026974280"/>
        </w:sdtContent>
      </w:sdt>
      <w:r w:rsidR="00EE3675" w:rsidRPr="00EE3675">
        <w:tab/>
      </w:r>
      <w:r w:rsidR="00EE3675" w:rsidRPr="00EE3675">
        <w:rPr>
          <w:b/>
        </w:rPr>
        <w:t>En cochant cette case</w:t>
      </w:r>
      <w:r w:rsidR="00EE3675" w:rsidRPr="00EE3675">
        <w:t>, le demandeur atteste qu’aucune modification n’est à déclarer concernant la situation administrative de l’autorisation et les dispositions ayant une incidence en matière de radioprotection et de protection contre les actes de malveillance (locaux, domaine couvert, caractéristiques des SSAC).</w:t>
      </w:r>
    </w:p>
    <w:p w14:paraId="170A0C0A" w14:textId="77777777" w:rsidR="00EE3675" w:rsidRPr="00EE3675" w:rsidRDefault="00EE3675" w:rsidP="00DA567C">
      <w:pPr>
        <w:pStyle w:val="ASNRExergue2"/>
        <w:spacing w:before="120"/>
      </w:pPr>
      <w:r w:rsidRPr="00EE3675">
        <w:t>Dans le cas contraire, compléter la partie ci-dessous.</w:t>
      </w:r>
    </w:p>
    <w:p w14:paraId="777CA50F" w14:textId="77777777" w:rsidR="00EE3675" w:rsidRPr="00EE3675" w:rsidRDefault="00EE3675" w:rsidP="00DA567C">
      <w:pPr>
        <w:pStyle w:val="ASNRFilet"/>
      </w:pPr>
    </w:p>
    <w:p w14:paraId="03D530F5" w14:textId="5013B1AC" w:rsidR="00EE3675" w:rsidRPr="00EE3675" w:rsidRDefault="00EE3675" w:rsidP="00DA567C">
      <w:pPr>
        <w:pStyle w:val="ASNRTitre3"/>
      </w:pPr>
      <w:r w:rsidRPr="00EE3675">
        <w:t xml:space="preserve">En cas de modifications d’autorisation (concomitante ou non </w:t>
      </w:r>
      <w:r w:rsidR="00A979EC">
        <w:br/>
      </w:r>
      <w:r w:rsidRPr="00EE3675">
        <w:t>à une demande de renouvellement d’autorisation)</w:t>
      </w:r>
    </w:p>
    <w:p w14:paraId="24C3C7E6" w14:textId="77777777" w:rsidR="00EE3675" w:rsidRPr="00EE3675" w:rsidRDefault="00EE3675" w:rsidP="00DA567C">
      <w:pPr>
        <w:pStyle w:val="ASNRExergue1"/>
      </w:pPr>
      <w:r w:rsidRPr="00EE3675">
        <w:t>Par ailleurs, vous joindrez au présent formulaire l’ensemble des pièces listées au paragraphe VII.A. ci-dessus dont la version en vigueur n’a pas déjà été transmise à l’ASNR lors d’une précédente demande. En particulier, vous joindrez les pièces nécessaires du fait de la ou les modifications objets de la présente demande, ainsi que la version actualisée des pièces déjà transmises lors d’une précédente demande lorsqu’elles sont impactées par cette ou ces modifications.</w:t>
      </w:r>
    </w:p>
    <w:permStart w:id="1028348578" w:edGrp="everyone"/>
    <w:p w14:paraId="05D8926F" w14:textId="6B354142" w:rsidR="00EE3675" w:rsidRPr="00EE3675" w:rsidRDefault="00503287" w:rsidP="00DA567C">
      <w:pPr>
        <w:pStyle w:val="ASNRPourcasecocher1"/>
        <w:tabs>
          <w:tab w:val="clear" w:pos="284"/>
        </w:tabs>
        <w:ind w:left="284" w:hanging="284"/>
      </w:pPr>
      <w:sdt>
        <w:sdtPr>
          <w:rPr>
            <w:rFonts w:ascii="MS Gothic" w:eastAsia="MS Gothic" w:hAnsi="MS Gothic" w:hint="eastAsia"/>
          </w:rPr>
          <w:id w:val="346301502"/>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028348578"/>
        </w:sdtContent>
      </w:sdt>
      <w:r w:rsidR="00EE3675" w:rsidRPr="00EE3675">
        <w:tab/>
      </w:r>
      <w:r w:rsidR="00EE3675" w:rsidRPr="00EE3675">
        <w:rPr>
          <w:b/>
        </w:rPr>
        <w:t>En cochant cette case</w:t>
      </w:r>
      <w:r w:rsidR="00EE3675" w:rsidRPr="00EE3675">
        <w:t>, le demandeur atteste que toutes les pièces précédemment transmises, autres que celles actualisées jointes à la présente demande, restent inchangées.</w:t>
      </w:r>
    </w:p>
    <w:p w14:paraId="3623E5B8" w14:textId="77777777" w:rsidR="00EE3675" w:rsidRPr="00EE3675" w:rsidRDefault="00EE3675" w:rsidP="00DA567C">
      <w:pPr>
        <w:pStyle w:val="ASNRExergue1"/>
        <w:spacing w:before="120"/>
      </w:pPr>
      <w:r w:rsidRPr="00EE3675">
        <w:t>En cas d’une cessation partielle d’activité nucléaire (changement d’affectation d’un local ou d’arrêt de détention d’un radionucléide ou appareil en contenant) :</w:t>
      </w:r>
    </w:p>
    <w:permStart w:id="1656029376" w:edGrp="everyone"/>
    <w:p w14:paraId="1A30869C" w14:textId="084B82B8" w:rsidR="00EE3675" w:rsidRDefault="00503287" w:rsidP="00DA567C">
      <w:pPr>
        <w:pStyle w:val="ASNRPourcasecocher1"/>
        <w:tabs>
          <w:tab w:val="clear" w:pos="284"/>
        </w:tabs>
        <w:ind w:left="284" w:hanging="284"/>
      </w:pPr>
      <w:sdt>
        <w:sdtPr>
          <w:rPr>
            <w:rFonts w:ascii="MS Gothic" w:eastAsia="MS Gothic" w:hAnsi="MS Gothic" w:hint="eastAsia"/>
          </w:rPr>
          <w:id w:val="79796213"/>
          <w15:appearance w15:val="hidden"/>
          <w14:checkbox>
            <w14:checked w14:val="0"/>
            <w14:checkedState w14:val="2612" w14:font="MS Gothic"/>
            <w14:uncheckedState w14:val="2610" w14:font="MS Gothic"/>
          </w14:checkbox>
        </w:sdtPr>
        <w:sdtEndPr/>
        <w:sdtContent>
          <w:r w:rsidR="00545EE2">
            <w:rPr>
              <w:rFonts w:ascii="MS Gothic" w:eastAsia="MS Gothic" w:hAnsi="MS Gothic" w:hint="eastAsia"/>
            </w:rPr>
            <w:t>☐</w:t>
          </w:r>
          <w:permEnd w:id="1656029376"/>
        </w:sdtContent>
      </w:sdt>
      <w:r w:rsidR="00EE3675" w:rsidRPr="00EE3675">
        <w:tab/>
      </w:r>
      <w:r w:rsidR="00EE3675" w:rsidRPr="00EE3675">
        <w:rPr>
          <w:b/>
        </w:rPr>
        <w:t>B4 -</w:t>
      </w:r>
      <w:r w:rsidR="00EE3675" w:rsidRPr="00EE3675">
        <w:rPr>
          <w:b/>
        </w:rPr>
        <w:tab/>
      </w:r>
      <w:r w:rsidR="00EE3675" w:rsidRPr="00EE3675">
        <w:t>Les documents et informations pertinents listés au point III.2 du formulaire AUTO/CESSAT.</w:t>
      </w:r>
    </w:p>
    <w:p w14:paraId="370ADE03" w14:textId="21C62DFA" w:rsidR="00BA703F" w:rsidRDefault="000D09B8" w:rsidP="003C796F">
      <w:pPr>
        <w:pStyle w:val="ASNRTITRE1"/>
      </w:pPr>
      <w:r w:rsidRPr="003C796F">
        <w:t>VI</w:t>
      </w:r>
      <w:r w:rsidR="00BA703F" w:rsidRPr="003C796F">
        <w:t>I</w:t>
      </w:r>
      <w:r w:rsidR="007262D5" w:rsidRPr="003C796F">
        <w:t>I</w:t>
      </w:r>
      <w:r w:rsidR="00BA703F" w:rsidRPr="003C796F">
        <w:t xml:space="preserve">. </w:t>
      </w:r>
      <w:r w:rsidR="00887A99" w:rsidRPr="00887A99">
        <w:t>Informations et rappels au DEMANDEUR</w:t>
      </w:r>
    </w:p>
    <w:p w14:paraId="5FF1E848" w14:textId="77777777" w:rsidR="00A82F69" w:rsidRPr="00A82F69" w:rsidRDefault="00A82F69" w:rsidP="00A82F69"/>
    <w:p w14:paraId="21656E31" w14:textId="77777777" w:rsidR="00A82F69" w:rsidRPr="00A82F69" w:rsidRDefault="00A82F69" w:rsidP="00A82F69">
      <w:pPr>
        <w:sectPr w:rsidR="00A82F69" w:rsidRPr="00A82F69" w:rsidSect="00114A0F">
          <w:footerReference w:type="default" r:id="rId14"/>
          <w:type w:val="continuous"/>
          <w:pgSz w:w="11906" w:h="16838" w:code="9"/>
          <w:pgMar w:top="1418" w:right="992" w:bottom="1134" w:left="992" w:header="454" w:footer="454" w:gutter="0"/>
          <w:cols w:space="708"/>
          <w:formProt w:val="0"/>
          <w:docGrid w:linePitch="360"/>
        </w:sectPr>
      </w:pPr>
    </w:p>
    <w:p w14:paraId="3BEF9F58" w14:textId="4F55A321" w:rsidR="00887A99" w:rsidRPr="00887A99" w:rsidRDefault="00A82F69" w:rsidP="00887A99">
      <w:pPr>
        <w:pStyle w:val="ASNRIntroduction"/>
        <w:ind w:left="227"/>
      </w:pPr>
      <w:r>
        <w:rPr>
          <w:noProof/>
        </w:rPr>
        <mc:AlternateContent>
          <mc:Choice Requires="wps">
            <w:drawing>
              <wp:anchor distT="0" distB="0" distL="114300" distR="114300" simplePos="0" relativeHeight="251669504" behindDoc="1" locked="1" layoutInCell="1" allowOverlap="1" wp14:anchorId="601475EF" wp14:editId="7F5D1466">
                <wp:simplePos x="0" y="0"/>
                <wp:positionH relativeFrom="margin">
                  <wp:posOffset>-1270</wp:posOffset>
                </wp:positionH>
                <wp:positionV relativeFrom="paragraph">
                  <wp:posOffset>-112395</wp:posOffset>
                </wp:positionV>
                <wp:extent cx="6299835" cy="2514600"/>
                <wp:effectExtent l="0" t="0" r="5715" b="0"/>
                <wp:wrapNone/>
                <wp:docPr id="1480548374" name="Fond dégradé"/>
                <wp:cNvGraphicFramePr/>
                <a:graphic xmlns:a="http://schemas.openxmlformats.org/drawingml/2006/main">
                  <a:graphicData uri="http://schemas.microsoft.com/office/word/2010/wordprocessingShape">
                    <wps:wsp>
                      <wps:cNvSpPr/>
                      <wps:spPr>
                        <a:xfrm>
                          <a:off x="0" y="0"/>
                          <a:ext cx="6299835" cy="2514600"/>
                        </a:xfrm>
                        <a:prstGeom prst="rect">
                          <a:avLst/>
                        </a:prstGeom>
                        <a:gradFill flip="none" rotWithShape="1">
                          <a:gsLst>
                            <a:gs pos="0">
                              <a:srgbClr val="91E6BE"/>
                            </a:gs>
                            <a:gs pos="100000">
                              <a:schemeClr val="bg1"/>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06EF488" id="Fond dégradé" o:spid="_x0000_s1026" style="position:absolute;margin-left:-.1pt;margin-top:-8.85pt;width:496.05pt;height:198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" fillcolor="#91e6be" stroked="f" strokeweight="1pt">
                <v:fill color2="white [3212]" rotate="t" angle="90" focus="100%" type="gradient"/>
                <w10:wrap anchorx="margin"/>
                <w10:anchorlock/>
              </v:rect>
            </w:pict>
          </mc:Fallback>
        </mc:AlternateContent>
      </w:r>
      <w:r w:rsidR="00887A99" w:rsidRPr="00887A99">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w:t>
      </w:r>
      <w:r w:rsidR="00887A99">
        <w:t> </w:t>
      </w:r>
      <w:r w:rsidR="00887A99" w:rsidRPr="00887A99">
        <w:t>1337-5 et suivants du code de la santé publique définissent les sanctions auxquelles s'expose le contrevenant.</w:t>
      </w:r>
    </w:p>
    <w:p w14:paraId="690AF80B" w14:textId="77777777" w:rsidR="00887A99" w:rsidRPr="00887A99" w:rsidRDefault="00887A99" w:rsidP="00A979EC">
      <w:pPr>
        <w:pStyle w:val="ASNRIntroduction"/>
        <w:spacing w:before="120"/>
        <w:ind w:left="227"/>
      </w:pPr>
      <w:r w:rsidRPr="00887A99">
        <w:t>Conformément aux articles R. 1333-125, R. 1333-132 et R. 1333-137 du code de la santé publique :</w:t>
      </w:r>
    </w:p>
    <w:p w14:paraId="64DAA2EC" w14:textId="4A488BC5" w:rsidR="00887A99" w:rsidRPr="00887A99" w:rsidRDefault="00887A99" w:rsidP="00A979EC">
      <w:pPr>
        <w:pStyle w:val="ASNRIntroduction"/>
        <w:numPr>
          <w:ilvl w:val="0"/>
          <w:numId w:val="11"/>
        </w:numPr>
        <w:ind w:left="397" w:hanging="170"/>
      </w:pPr>
      <w:r w:rsidRPr="00887A99">
        <w:t xml:space="preserve">toute demande de renouvellement d’autorisation doit être présentée au plus tard six mois avant la date d’expiration de l’autorisation en vigueur et toute demande de modification d’autorisation doit </w:t>
      </w:r>
      <w:r w:rsidRPr="00887A99">
        <w:t>être présentée préalablement à la mise en œuvre des modifications ;</w:t>
      </w:r>
    </w:p>
    <w:p w14:paraId="32A92B46" w14:textId="435D23FC" w:rsidR="00887A99" w:rsidRPr="00887A99" w:rsidRDefault="00887A99" w:rsidP="00A979EC">
      <w:pPr>
        <w:pStyle w:val="ASNRIntroduction"/>
        <w:numPr>
          <w:ilvl w:val="0"/>
          <w:numId w:val="11"/>
        </w:numPr>
        <w:spacing w:before="60"/>
        <w:ind w:left="397" w:hanging="170"/>
      </w:pPr>
      <w:r w:rsidRPr="00887A99">
        <w:t>l’ASNR dispose d’un délai de six mois pour se prononcer sur votre demande à partir de sa date de réception. Dans le cadre d’une demande initiale ou d’une modification, ce délai peut être prorogé deux fois pour la même durée par l'ASNR (si l’ASNR fait usage de cette disposition, un courrier vous en informera) ;</w:t>
      </w:r>
    </w:p>
    <w:p w14:paraId="7305220C" w14:textId="40A64406" w:rsidR="00A82F69" w:rsidRPr="00A979EC" w:rsidRDefault="00887A99" w:rsidP="00A979EC">
      <w:pPr>
        <w:pStyle w:val="ASNRIntroduction"/>
        <w:numPr>
          <w:ilvl w:val="0"/>
          <w:numId w:val="11"/>
        </w:numPr>
        <w:spacing w:before="60"/>
        <w:ind w:left="397" w:hanging="170"/>
        <w:rPr>
          <w:spacing w:val="-2"/>
        </w:rPr>
      </w:pPr>
      <w:r w:rsidRPr="00A979EC">
        <w:rPr>
          <w:spacing w:val="-2"/>
        </w:rPr>
        <w:t>l’absence de réponse de l’ASNR dans ce délai, éventuellement prorogé, vaut rejet de la demande, excepté pour une demande de renouvellement d’autorisation à l’identique (sans modification) déposée dans les délais prévus ci-dessus pour laquelle elle vaudra décision implicite d’acceptation.</w:t>
      </w:r>
      <w:r w:rsidR="00A979EC" w:rsidRPr="00A979EC">
        <w:rPr>
          <w:spacing w:val="-2"/>
        </w:rPr>
        <w:t xml:space="preserve"> </w:t>
      </w:r>
    </w:p>
    <w:p w14:paraId="4B410F36" w14:textId="77777777" w:rsidR="00A82F69" w:rsidRDefault="00A82F69" w:rsidP="00F63FFD">
      <w:pPr>
        <w:pStyle w:val="ASNRIntroduction"/>
        <w:sectPr w:rsidR="00A82F69" w:rsidSect="00A979EC">
          <w:type w:val="continuous"/>
          <w:pgSz w:w="11906" w:h="16838" w:code="9"/>
          <w:pgMar w:top="1418" w:right="992" w:bottom="1134" w:left="992" w:header="454" w:footer="454" w:gutter="0"/>
          <w:cols w:num="2" w:space="113"/>
          <w:formProt w:val="0"/>
          <w:docGrid w:linePitch="360"/>
        </w:sectPr>
      </w:pPr>
    </w:p>
    <w:p w14:paraId="5754B2B5" w14:textId="77777777" w:rsidR="00887A99" w:rsidRDefault="00887A99" w:rsidP="00887A99">
      <w:pPr>
        <w:pStyle w:val="ASNRFilet"/>
      </w:pPr>
    </w:p>
    <w:p w14:paraId="25F85DF5" w14:textId="77777777" w:rsidR="00887A99" w:rsidRPr="00887A99" w:rsidRDefault="00887A99" w:rsidP="00887A99">
      <w:pPr>
        <w:pStyle w:val="ASNRTitre3"/>
      </w:pPr>
      <w:r w:rsidRPr="00887A99">
        <w:t xml:space="preserve">Rappels non exhaustifs : </w:t>
      </w:r>
    </w:p>
    <w:p w14:paraId="44394C5B" w14:textId="77777777" w:rsidR="00887A99" w:rsidRPr="00887A99" w:rsidRDefault="00887A99" w:rsidP="00887A99">
      <w:pPr>
        <w:pStyle w:val="ASNRPuce"/>
      </w:pPr>
      <w:r w:rsidRPr="00887A99">
        <w:t>L’acquisition de SSAC auprès de personnes ne disposant pas d’une autorisation de distribution en France, est interdite sauf en cas de dérogation explicite accordée par l’ASNR conformément au II. de l’article R. 1333-153 du code de la santé publique.</w:t>
      </w:r>
    </w:p>
    <w:p w14:paraId="65331C6B" w14:textId="77777777" w:rsidR="00887A99" w:rsidRPr="00887A99" w:rsidRDefault="00887A99" w:rsidP="00887A99">
      <w:pPr>
        <w:pStyle w:val="ASNRPuce"/>
      </w:pPr>
      <w:r w:rsidRPr="00887A99">
        <w:t>La cession, à quelque titre que ce soit, de SSAC n’est possible qu’à des personnes dûment autorisées, enregistrées ou déclarées.</w:t>
      </w:r>
    </w:p>
    <w:p w14:paraId="74D61B25" w14:textId="77777777" w:rsidR="00887A99" w:rsidRPr="00887A99" w:rsidRDefault="00887A99" w:rsidP="00887A99">
      <w:pPr>
        <w:pStyle w:val="ASNRPuce"/>
      </w:pPr>
      <w:r w:rsidRPr="00887A99">
        <w:t>Sauf mention explicite dans l’autorisation, la conformité des appareils contenant des sources radioactives scellées et des installations aux règles techniques minimales de conception d’exploitation et de maintenance ou aux normes ou dispositions équivalentes applicables, est maintenue en permanence.</w:t>
      </w:r>
    </w:p>
    <w:p w14:paraId="54DC5852" w14:textId="77777777" w:rsidR="00887A99" w:rsidRPr="00887A99" w:rsidRDefault="00887A99" w:rsidP="00887A99">
      <w:pPr>
        <w:pStyle w:val="ASNRPuce"/>
      </w:pPr>
      <w:r w:rsidRPr="00887A99">
        <w:t>Le responsable de l’activité nucléaire doit disposer des conditions de mise en œuvre des appareils contenant des sources radioactives scellées recommandées par le fournisseur : instructions d’installation, d'utilisation, de sécurité, de maintenance et d'entretien, exigences minimales (en termes de formation, qualification…), etc.</w:t>
      </w:r>
    </w:p>
    <w:p w14:paraId="243521A0" w14:textId="77777777" w:rsidR="00887A99" w:rsidRPr="00887A99" w:rsidRDefault="00887A99" w:rsidP="00887A99">
      <w:pPr>
        <w:pStyle w:val="ASNRPuce"/>
      </w:pPr>
      <w:r w:rsidRPr="00887A99">
        <w:lastRenderedPageBreak/>
        <w:t>Les opérations de chargement et de déchargement de sources radioactives scellées dans les appareils les contenant, et plus généralement les opérations nécessitant le démontage de ces appareils, doivent être dûment autorisées au titre du code de la santé publique.</w:t>
      </w:r>
    </w:p>
    <w:p w14:paraId="2557B6D1" w14:textId="77777777" w:rsidR="00887A99" w:rsidRPr="00887A99" w:rsidRDefault="00887A99" w:rsidP="00887A99">
      <w:pPr>
        <w:pStyle w:val="ASNRPuce"/>
      </w:pPr>
      <w:r w:rsidRPr="00887A99">
        <w:t>Le cas échant, les opérations de transport des matières radioactives en compte propre, doivent être effectuées dans le respect de la réglementation en vigueur et, si nécessaire, recourir à un CST.</w:t>
      </w:r>
    </w:p>
    <w:p w14:paraId="310D328A" w14:textId="77777777" w:rsidR="00887A99" w:rsidRPr="00887A99" w:rsidRDefault="00887A99" w:rsidP="00887A99">
      <w:pPr>
        <w:pStyle w:val="ASNRPuce"/>
      </w:pPr>
      <w:r w:rsidRPr="00887A99">
        <w:t>En cas de perte ou de vol de SSAC ou en cas d’incident les impliquant, le représentant de l’État du département du lieu de survenance de l’événement et la division de l’ASNR territorialement compétente doivent être prévenus sans délai.</w:t>
      </w:r>
    </w:p>
    <w:p w14:paraId="48CB3A61" w14:textId="77777777" w:rsidR="00887A99" w:rsidRDefault="00887A99" w:rsidP="00887A99"/>
    <w:p w14:paraId="1CD407E9" w14:textId="77777777" w:rsidR="007C07CA" w:rsidRDefault="007C07CA" w:rsidP="00871BA0"/>
    <w:p w14:paraId="0D402D2B" w14:textId="77777777" w:rsidR="000D515F" w:rsidRDefault="000D515F" w:rsidP="000D515F"/>
    <w:p w14:paraId="721194F2" w14:textId="2590114F" w:rsidR="000D515F" w:rsidRPr="00887A99" w:rsidRDefault="000D515F" w:rsidP="000D515F">
      <w:pPr>
        <w:tabs>
          <w:tab w:val="left" w:pos="5400"/>
          <w:tab w:val="right" w:pos="9840"/>
        </w:tabs>
      </w:pPr>
      <w:r w:rsidRPr="00887A99">
        <w:t xml:space="preserve">Fait à  </w:t>
      </w:r>
      <w:permStart w:id="1196238114" w:edGrp="everyone"/>
      <w:r w:rsidR="00926ABE" w:rsidRPr="00887A99">
        <w:rPr>
          <w:rFonts w:cs="Futura LtCn BT"/>
          <w:color w:val="0082FF" w:themeColor="accent2"/>
          <w:u w:val="single"/>
        </w:rPr>
        <w:fldChar w:fldCharType="begin">
          <w:ffData>
            <w:name w:val=""/>
            <w:enabled/>
            <w:calcOnExit w:val="0"/>
            <w:textInput/>
          </w:ffData>
        </w:fldChar>
      </w:r>
      <w:r w:rsidR="00926ABE" w:rsidRPr="00887A99">
        <w:rPr>
          <w:rFonts w:cs="Futura LtCn BT"/>
          <w:color w:val="0082FF" w:themeColor="accent2"/>
          <w:u w:val="single"/>
        </w:rPr>
        <w:instrText xml:space="preserve"> FORMTEXT </w:instrText>
      </w:r>
      <w:r w:rsidR="00926ABE" w:rsidRPr="00887A99">
        <w:rPr>
          <w:rFonts w:cs="Futura LtCn BT"/>
          <w:color w:val="0082FF" w:themeColor="accent2"/>
          <w:u w:val="single"/>
        </w:rPr>
      </w:r>
      <w:r w:rsidR="00926ABE" w:rsidRPr="00887A99">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926ABE" w:rsidRPr="00887A99">
        <w:rPr>
          <w:rFonts w:cs="Futura LtCn BT"/>
          <w:color w:val="0082FF" w:themeColor="accent2"/>
          <w:u w:val="single"/>
        </w:rPr>
        <w:fldChar w:fldCharType="end"/>
      </w:r>
      <w:r w:rsidR="00926ABE" w:rsidRPr="00887A99">
        <w:rPr>
          <w:rFonts w:cs="Futura LtCn BT"/>
          <w:color w:val="0082FF" w:themeColor="accent2"/>
          <w:u w:val="single"/>
        </w:rPr>
        <w:tab/>
      </w:r>
      <w:permEnd w:id="1196238114"/>
      <w:r w:rsidRPr="00887A99">
        <w:t xml:space="preserve">, le  </w:t>
      </w:r>
      <w:permStart w:id="1366193428" w:edGrp="everyone"/>
      <w:r w:rsidR="00926ABE" w:rsidRPr="00887A99">
        <w:rPr>
          <w:rFonts w:cs="Futura LtCn BT"/>
          <w:color w:val="0082FF" w:themeColor="accent2"/>
          <w:u w:val="single"/>
        </w:rPr>
        <w:fldChar w:fldCharType="begin">
          <w:ffData>
            <w:name w:val=""/>
            <w:enabled/>
            <w:calcOnExit w:val="0"/>
            <w:textInput/>
          </w:ffData>
        </w:fldChar>
      </w:r>
      <w:r w:rsidR="00926ABE" w:rsidRPr="00887A99">
        <w:rPr>
          <w:rFonts w:cs="Futura LtCn BT"/>
          <w:color w:val="0082FF" w:themeColor="accent2"/>
          <w:u w:val="single"/>
        </w:rPr>
        <w:instrText xml:space="preserve"> FORMTEXT </w:instrText>
      </w:r>
      <w:r w:rsidR="00926ABE" w:rsidRPr="00887A99">
        <w:rPr>
          <w:rFonts w:cs="Futura LtCn BT"/>
          <w:color w:val="0082FF" w:themeColor="accent2"/>
          <w:u w:val="single"/>
        </w:rPr>
      </w:r>
      <w:r w:rsidR="00926ABE" w:rsidRPr="00887A99">
        <w:rPr>
          <w:rFonts w:cs="Futura LtCn BT"/>
          <w:color w:val="0082FF" w:themeColor="accent2"/>
          <w:u w:val="single"/>
        </w:rPr>
        <w:fldChar w:fldCharType="separate"/>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E23E9C">
        <w:rPr>
          <w:rFonts w:cs="Futura LtCn BT"/>
          <w:noProof/>
          <w:color w:val="0082FF" w:themeColor="accent2"/>
          <w:u w:val="single"/>
        </w:rPr>
        <w:t> </w:t>
      </w:r>
      <w:r w:rsidR="00926ABE" w:rsidRPr="00887A99">
        <w:rPr>
          <w:rFonts w:cs="Futura LtCn BT"/>
          <w:color w:val="0082FF" w:themeColor="accent2"/>
          <w:u w:val="single"/>
        </w:rPr>
        <w:fldChar w:fldCharType="end"/>
      </w:r>
      <w:r w:rsidR="00926ABE" w:rsidRPr="00887A99">
        <w:rPr>
          <w:rFonts w:cs="Futura LtCn BT"/>
          <w:color w:val="0082FF" w:themeColor="accent2"/>
          <w:u w:val="single"/>
        </w:rPr>
        <w:tab/>
      </w:r>
      <w:permEnd w:id="1366193428"/>
    </w:p>
    <w:p w14:paraId="278C0F50" w14:textId="77777777" w:rsidR="000D515F" w:rsidRPr="000D515F" w:rsidRDefault="000D515F" w:rsidP="000D515F"/>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245"/>
        <w:gridCol w:w="4609"/>
      </w:tblGrid>
      <w:tr w:rsidR="000D515F" w14:paraId="4CE3B2A4" w14:textId="77777777" w:rsidTr="00A82F69">
        <w:trPr>
          <w:trHeight w:val="2268"/>
          <w:jc w:val="center"/>
        </w:trPr>
        <w:tc>
          <w:tcPr>
            <w:tcW w:w="5245" w:type="dxa"/>
          </w:tcPr>
          <w:p w14:paraId="43342C3B" w14:textId="77777777" w:rsidR="000D515F" w:rsidRPr="00926ABE" w:rsidRDefault="000D515F" w:rsidP="00926ABE">
            <w:pPr>
              <w:jc w:val="center"/>
              <w:rPr>
                <w:b/>
                <w:bCs/>
              </w:rPr>
            </w:pPr>
            <w:r w:rsidRPr="00926ABE">
              <w:rPr>
                <w:b/>
                <w:bCs/>
              </w:rPr>
              <w:t>Le demandeur,</w:t>
            </w:r>
          </w:p>
          <w:p w14:paraId="4391A7CE" w14:textId="3DCE53E2" w:rsidR="000D515F" w:rsidRPr="000D515F" w:rsidRDefault="000D515F" w:rsidP="008675CE">
            <w:pPr>
              <w:jc w:val="center"/>
            </w:pPr>
            <w:r w:rsidRPr="000D515F">
              <w:t xml:space="preserve">représentant de la personne morale ou </w:t>
            </w:r>
            <w:r w:rsidR="00887A99">
              <w:t xml:space="preserve">la </w:t>
            </w:r>
            <w:r w:rsidRPr="000D515F">
              <w:t>personne physique,</w:t>
            </w:r>
          </w:p>
          <w:p w14:paraId="49FC600A" w14:textId="77777777" w:rsidR="000D515F" w:rsidRDefault="000D515F" w:rsidP="008675CE">
            <w:pPr>
              <w:jc w:val="center"/>
              <w:rPr>
                <w:i/>
                <w:iCs/>
                <w:sz w:val="16"/>
                <w:szCs w:val="16"/>
              </w:rPr>
            </w:pPr>
            <w:r w:rsidRPr="00A82F69">
              <w:rPr>
                <w:i/>
                <w:iCs/>
                <w:sz w:val="16"/>
                <w:szCs w:val="16"/>
              </w:rPr>
              <w:t>(Nom, prénom, signature)</w:t>
            </w:r>
          </w:p>
          <w:p w14:paraId="01D5E1BC" w14:textId="77777777" w:rsidR="00926ABE" w:rsidRDefault="00926ABE" w:rsidP="00926ABE">
            <w:pPr>
              <w:jc w:val="center"/>
            </w:pPr>
          </w:p>
          <w:permStart w:id="1358509381" w:edGrp="everyone"/>
          <w:p w14:paraId="45DF518B" w14:textId="1CD7BC85" w:rsidR="00926ABE" w:rsidRPr="00887A99" w:rsidRDefault="00887A99" w:rsidP="00926ABE">
            <w:pPr>
              <w:jc w:val="center"/>
            </w:pPr>
            <w:r w:rsidRPr="00887A99">
              <w:rPr>
                <w:rFonts w:cs="Futura LtCn BT"/>
                <w:color w:val="0082FF" w:themeColor="accent2"/>
              </w:rPr>
              <w:fldChar w:fldCharType="begin">
                <w:ffData>
                  <w:name w:val=""/>
                  <w:enabled/>
                  <w:calcOnExit w:val="0"/>
                  <w:textInput/>
                </w:ffData>
              </w:fldChar>
            </w:r>
            <w:r w:rsidRPr="00887A99">
              <w:rPr>
                <w:rFonts w:cs="Futura LtCn BT"/>
                <w:color w:val="0082FF" w:themeColor="accent2"/>
              </w:rPr>
              <w:instrText xml:space="preserve"> FORMTEXT </w:instrText>
            </w:r>
            <w:r w:rsidRPr="00887A99">
              <w:rPr>
                <w:rFonts w:cs="Futura LtCn BT"/>
                <w:color w:val="0082FF" w:themeColor="accent2"/>
              </w:rPr>
            </w:r>
            <w:r w:rsidRPr="00887A99">
              <w:rPr>
                <w:rFonts w:cs="Futura LtCn BT"/>
                <w:color w:val="0082FF" w:themeColor="accent2"/>
              </w:rPr>
              <w:fldChar w:fldCharType="separate"/>
            </w:r>
            <w:r w:rsidR="00E23E9C">
              <w:rPr>
                <w:rFonts w:cs="Futura LtCn BT"/>
                <w:noProof/>
                <w:color w:val="0082FF" w:themeColor="accent2"/>
              </w:rPr>
              <w:t> </w:t>
            </w:r>
            <w:r w:rsidR="00E23E9C">
              <w:rPr>
                <w:rFonts w:cs="Futura LtCn BT"/>
                <w:noProof/>
                <w:color w:val="0082FF" w:themeColor="accent2"/>
              </w:rPr>
              <w:t> </w:t>
            </w:r>
            <w:r w:rsidR="00E23E9C">
              <w:rPr>
                <w:rFonts w:cs="Futura LtCn BT"/>
                <w:noProof/>
                <w:color w:val="0082FF" w:themeColor="accent2"/>
              </w:rPr>
              <w:t> </w:t>
            </w:r>
            <w:r w:rsidR="00E23E9C">
              <w:rPr>
                <w:rFonts w:cs="Futura LtCn BT"/>
                <w:noProof/>
                <w:color w:val="0082FF" w:themeColor="accent2"/>
              </w:rPr>
              <w:t> </w:t>
            </w:r>
            <w:r w:rsidR="00E23E9C">
              <w:rPr>
                <w:rFonts w:cs="Futura LtCn BT"/>
                <w:noProof/>
                <w:color w:val="0082FF" w:themeColor="accent2"/>
              </w:rPr>
              <w:t> </w:t>
            </w:r>
            <w:r w:rsidRPr="00887A99">
              <w:rPr>
                <w:rFonts w:cs="Futura LtCn BT"/>
                <w:color w:val="0082FF" w:themeColor="accent2"/>
              </w:rPr>
              <w:fldChar w:fldCharType="end"/>
            </w:r>
            <w:permEnd w:id="1358509381"/>
          </w:p>
        </w:tc>
        <w:tc>
          <w:tcPr>
            <w:tcW w:w="4609" w:type="dxa"/>
          </w:tcPr>
          <w:p w14:paraId="5EDC84E8" w14:textId="6A3D09F4" w:rsidR="00926ABE" w:rsidRPr="00A82F69" w:rsidRDefault="00926ABE" w:rsidP="00887A99">
            <w:pPr>
              <w:jc w:val="center"/>
            </w:pPr>
          </w:p>
        </w:tc>
      </w:tr>
    </w:tbl>
    <w:p w14:paraId="4AE3AEC3" w14:textId="77777777" w:rsidR="00F0642C" w:rsidRDefault="00F0642C" w:rsidP="00871BA0"/>
    <w:p w14:paraId="1BB44635" w14:textId="77777777" w:rsidR="00F0642C" w:rsidRDefault="00F0642C" w:rsidP="00871BA0"/>
    <w:p w14:paraId="18C86D1A" w14:textId="77777777" w:rsidR="003B29A7" w:rsidRDefault="003B29A7" w:rsidP="00871BA0"/>
    <w:p w14:paraId="5C0E404E" w14:textId="77777777" w:rsidR="000D515F" w:rsidRDefault="000D515F" w:rsidP="00871BA0"/>
    <w:p w14:paraId="29C5E394" w14:textId="77777777" w:rsidR="000D515F" w:rsidRDefault="000D515F" w:rsidP="00871BA0"/>
    <w:p w14:paraId="27B8662E" w14:textId="77777777" w:rsidR="003B29A7" w:rsidRDefault="003B29A7" w:rsidP="00871BA0"/>
    <w:p w14:paraId="4A228B37" w14:textId="77777777" w:rsidR="00C14BF9" w:rsidRDefault="00C14BF9" w:rsidP="00871BA0"/>
    <w:p w14:paraId="2A43AA87" w14:textId="77777777" w:rsidR="00C14BF9" w:rsidRDefault="00C14BF9" w:rsidP="00871BA0"/>
    <w:p w14:paraId="00F1C5F4" w14:textId="77777777" w:rsidR="003B29A7" w:rsidRDefault="003B29A7" w:rsidP="00871BA0"/>
    <w:p w14:paraId="61C513B9" w14:textId="77777777" w:rsidR="00887A99" w:rsidRPr="00887A99" w:rsidRDefault="00887A99" w:rsidP="00887A99">
      <w:pPr>
        <w:pStyle w:val="ASNRExergue1"/>
      </w:pPr>
      <w:r w:rsidRPr="00887A99">
        <w:t>Le présent formulaire de demande, accompagné des pièces justificatives associées, doit être préférentiellement transmis par voie électronique, à l’ASNR selon les modalités suivantes :</w:t>
      </w:r>
    </w:p>
    <w:p w14:paraId="609299E4" w14:textId="0061B0A9" w:rsidR="00887A99" w:rsidRPr="00887A99" w:rsidRDefault="00887A99" w:rsidP="00887A99">
      <w:pPr>
        <w:pStyle w:val="ASNRPuce"/>
        <w:spacing w:before="60"/>
      </w:pPr>
      <w:r w:rsidRPr="00887A99">
        <w:rPr>
          <w:u w:val="single"/>
        </w:rPr>
        <w:t>Envoi électronique d’une taille totale supérieure à 5 Mo</w:t>
      </w:r>
      <w:r w:rsidRPr="00887A99">
        <w:t> : les documents sont à déposer sur la plateforme France transfert (</w:t>
      </w:r>
      <w:hyperlink r:id="rId15" w:history="1">
        <w:r w:rsidRPr="00887A99">
          <w:rPr>
            <w:rStyle w:val="Lienhypertexte"/>
          </w:rPr>
          <w:t>https://francetransfert.numerique.gouv.fr/upload</w:t>
        </w:r>
      </w:hyperlink>
      <w:r w:rsidRPr="00887A99">
        <w:t>) grâce à laquelle vous pourrez les faire parvenir, selon l’option choisie (courriel ou lien) à la division de l’ASNR territorialement compétente</w:t>
      </w:r>
      <w:r w:rsidR="004D7BA0">
        <w:t>, l</w:t>
      </w:r>
      <w:r w:rsidR="004D7BA0" w:rsidRPr="00887A99">
        <w:t xml:space="preserve">es adresses courriels nécessaires à cette fin sont disponibles sur le site </w:t>
      </w:r>
      <w:hyperlink r:id="rId16" w:history="1">
        <w:r w:rsidR="004D7BA0" w:rsidRPr="00887A99">
          <w:rPr>
            <w:rStyle w:val="Lienhypertexte"/>
            <w:bCs/>
          </w:rPr>
          <w:t>www.asnr.fr</w:t>
        </w:r>
      </w:hyperlink>
      <w:r w:rsidR="004D7BA0" w:rsidRPr="00887A99">
        <w:t>, page « </w:t>
      </w:r>
      <w:r w:rsidR="004D7BA0" w:rsidRPr="00887A99">
        <w:rPr>
          <w:b/>
          <w:bCs/>
        </w:rPr>
        <w:t>contacts</w:t>
      </w:r>
      <w:r w:rsidR="004D7BA0" w:rsidRPr="00887A99">
        <w:t> »</w:t>
      </w:r>
      <w:r w:rsidR="004D7BA0">
        <w:t xml:space="preserve">, </w:t>
      </w:r>
      <w:r w:rsidRPr="00887A99">
        <w:t>ou, si le demandeur est un fournisseur ou un fabricant de SSAC, à la Direction du transport et des sources</w:t>
      </w:r>
      <w:r w:rsidR="00F5381A">
        <w:t xml:space="preserve"> </w:t>
      </w:r>
      <w:r w:rsidR="004D7BA0" w:rsidRPr="00F94A8D">
        <w:rPr>
          <w:rFonts w:ascii="Arial Narrow" w:hAnsi="Arial Narrow" w:cs="Futura LtCn BT"/>
          <w:sz w:val="20"/>
        </w:rPr>
        <w:t>(</w:t>
      </w:r>
      <w:r w:rsidR="001D4249">
        <w:rPr>
          <w:rFonts w:ascii="Arial Narrow" w:hAnsi="Arial Narrow" w:cs="Futura LtCn BT"/>
          <w:sz w:val="20"/>
        </w:rPr>
        <w:t>courriel</w:t>
      </w:r>
      <w:r w:rsidR="004D7BA0">
        <w:rPr>
          <w:rFonts w:ascii="Arial Narrow" w:hAnsi="Arial Narrow" w:cs="Futura LtCn BT"/>
          <w:sz w:val="20"/>
        </w:rPr>
        <w:t xml:space="preserve"> : </w:t>
      </w:r>
      <w:r w:rsidR="004D7BA0" w:rsidRPr="00F94A8D">
        <w:rPr>
          <w:rFonts w:ascii="Arial Narrow" w:hAnsi="Arial Narrow" w:cs="Futura LtCn BT"/>
          <w:sz w:val="20"/>
        </w:rPr>
        <w:t>dts-sources@asnr.fr)</w:t>
      </w:r>
      <w:r w:rsidRPr="00887A99">
        <w:t>. En cas de besoin, une FAQ est disponible sur le site de la plateforme France transfert.</w:t>
      </w:r>
    </w:p>
    <w:p w14:paraId="73269911" w14:textId="7AA07308" w:rsidR="00887A99" w:rsidRPr="00887A99" w:rsidRDefault="00887A99" w:rsidP="00887A99">
      <w:pPr>
        <w:pStyle w:val="ASNRPuce"/>
        <w:spacing w:before="60"/>
      </w:pPr>
      <w:r w:rsidRPr="00887A99">
        <w:rPr>
          <w:u w:val="single"/>
        </w:rPr>
        <w:t>Envoi électronique d’une taille totale inférieure à 5 Mo</w:t>
      </w:r>
      <w:r w:rsidRPr="00887A99">
        <w:t> : les documents sont à transmettre directement à l’adresse courriel pertinente mentionnée ci-dessus.</w:t>
      </w:r>
    </w:p>
    <w:p w14:paraId="44FA2CDD" w14:textId="77777777" w:rsidR="004D7BA0" w:rsidRPr="00887A99" w:rsidRDefault="004D7BA0" w:rsidP="00887A99"/>
    <w:p w14:paraId="49F82429" w14:textId="77777777" w:rsidR="00887A99" w:rsidRPr="00887A99" w:rsidRDefault="00887A99" w:rsidP="00887A99">
      <w:pPr>
        <w:pStyle w:val="ASNRExergue1"/>
      </w:pPr>
      <w:r w:rsidRPr="00887A99">
        <w:t>La transmission par voie postale est également possible selon les modalités suivantes :</w:t>
      </w:r>
    </w:p>
    <w:p w14:paraId="4F90120F" w14:textId="3EC2E856" w:rsidR="00887A99" w:rsidRPr="00887A99" w:rsidRDefault="00887A99" w:rsidP="00887A99">
      <w:pPr>
        <w:spacing w:before="60"/>
      </w:pPr>
      <w:r w:rsidRPr="00887A99">
        <w:t>Le présent formulaire de demande, accompagné des pièces justificatives associées, doit être envoyé à la division de l’ASNR territorialement compétente aux coordonnées disponibles sur la page « </w:t>
      </w:r>
      <w:r w:rsidRPr="00887A99">
        <w:rPr>
          <w:b/>
          <w:bCs/>
        </w:rPr>
        <w:t>contacts</w:t>
      </w:r>
      <w:r w:rsidRPr="00887A99">
        <w:t xml:space="preserve"> » du site </w:t>
      </w:r>
      <w:hyperlink r:id="rId17" w:history="1">
        <w:r w:rsidRPr="00887A99">
          <w:rPr>
            <w:rStyle w:val="Lienhypertexte"/>
          </w:rPr>
          <w:t>www.asnr.fr</w:t>
        </w:r>
      </w:hyperlink>
      <w:r w:rsidRPr="00887A99">
        <w:t>.</w:t>
      </w:r>
    </w:p>
    <w:p w14:paraId="6511A921" w14:textId="77777777" w:rsidR="00887A99" w:rsidRPr="00887A99" w:rsidRDefault="00887A99" w:rsidP="00887A99">
      <w:r w:rsidRPr="00887A99">
        <w:t>Dans le cas particulier où le demandeur est un fournisseur ou un fabricant de SSAC, le formulaire de demande, accompagné des pièces justificatives, doit être envoyé à l’adresse suivante :</w:t>
      </w:r>
    </w:p>
    <w:p w14:paraId="71925577" w14:textId="77777777" w:rsidR="00887A99" w:rsidRDefault="00887A99" w:rsidP="00887A99">
      <w:r w:rsidRPr="00887A99">
        <w:t>Autorité de sûreté nucléaire et de radioprotection - Direction du transport et des sources - BP 17 - 92262 Fontenay-aux-Roses cedex.</w:t>
      </w:r>
    </w:p>
    <w:p w14:paraId="217DF863" w14:textId="77777777" w:rsidR="00887A99" w:rsidRPr="00887A99" w:rsidRDefault="00887A99" w:rsidP="00887A99">
      <w:pPr>
        <w:rPr>
          <w:i/>
        </w:rPr>
      </w:pPr>
    </w:p>
    <w:p w14:paraId="15E5A773" w14:textId="77777777" w:rsidR="00887A99" w:rsidRPr="00887A99" w:rsidRDefault="00887A99" w:rsidP="00887A99">
      <w:pPr>
        <w:pStyle w:val="ASNRExergue1"/>
        <w:rPr>
          <w:sz w:val="16"/>
          <w:szCs w:val="16"/>
        </w:rPr>
      </w:pPr>
      <w:r w:rsidRPr="00887A99">
        <w:rPr>
          <w:sz w:val="16"/>
          <w:szCs w:val="16"/>
        </w:rPr>
        <w:t>Vos droits et leur modalité d’exercice</w:t>
      </w:r>
    </w:p>
    <w:p w14:paraId="5643CB00" w14:textId="2655ABF0" w:rsidR="003B29A7" w:rsidRDefault="00887A99" w:rsidP="00887A99">
      <w:pPr>
        <w:pStyle w:val="ASNRNote"/>
      </w:pPr>
      <w:r w:rsidRPr="00887A99">
        <w:t>Un traitement automatisé de données à caractère personnel est mis en œuvre par l'ASNR en application des articles L. 592-1 et L. 592-22 du code de l’environnement. Conformément aux articles 30 à 40 de la loi n° 78-17 du 6 janvier 1978 relative à l'informatique, aux fichiers et aux libertés, toute personne concernée bénéficie d'un droit d'accès et de rectification (le cas échéant) à ses informations à caractère personnel. Ce droit s'exerce auprès de contact.dpo@asnr.fr ou par courrier (selon les modalités d’envoi postal décrites ci-dessus).</w:t>
      </w:r>
    </w:p>
    <w:p w14:paraId="6D7A4AA4" w14:textId="77777777" w:rsidR="00887A99" w:rsidRPr="00887A99" w:rsidRDefault="00887A99" w:rsidP="00887A99"/>
    <w:sectPr w:rsidR="00887A99" w:rsidRPr="00887A99" w:rsidSect="00114A0F">
      <w:type w:val="continuous"/>
      <w:pgSz w:w="11906" w:h="16838" w:code="9"/>
      <w:pgMar w:top="1418" w:right="992" w:bottom="1134" w:left="992"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4C45" w14:textId="77777777" w:rsidR="00503287" w:rsidRDefault="00503287">
      <w:r>
        <w:separator/>
      </w:r>
    </w:p>
  </w:endnote>
  <w:endnote w:type="continuationSeparator" w:id="0">
    <w:p w14:paraId="587D2302" w14:textId="77777777" w:rsidR="00503287" w:rsidRDefault="0050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Futura LtCn BT">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9356"/>
      <w:gridCol w:w="556"/>
    </w:tblGrid>
    <w:tr w:rsidR="00BC48EC" w14:paraId="084CE812" w14:textId="77777777" w:rsidTr="00BC48EC">
      <w:tc>
        <w:tcPr>
          <w:tcW w:w="9356" w:type="dxa"/>
        </w:tcPr>
        <w:p w14:paraId="756E44D7" w14:textId="242179B0" w:rsidR="00BC48EC" w:rsidRDefault="00A06C05" w:rsidP="00BC48EC">
          <w:pPr>
            <w:pStyle w:val="Pieddepage"/>
          </w:pPr>
          <w:r>
            <w:t>Mai</w:t>
          </w:r>
          <w:r w:rsidR="00BC48EC">
            <w:t xml:space="preserve"> 2025</w:t>
          </w:r>
        </w:p>
      </w:tc>
      <w:tc>
        <w:tcPr>
          <w:tcW w:w="556" w:type="dxa"/>
        </w:tcPr>
        <w:p w14:paraId="2253EA36" w14:textId="77777777" w:rsidR="00BC48EC" w:rsidRDefault="00BC48EC" w:rsidP="00BC48EC">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rPr>
            <w:t>13</w:t>
          </w:r>
          <w:r>
            <w:rPr>
              <w:rStyle w:val="Numrodepage"/>
            </w:rPr>
            <w:fldChar w:fldCharType="end"/>
          </w:r>
        </w:p>
      </w:tc>
    </w:tr>
  </w:tbl>
  <w:p w14:paraId="096FB4D6" w14:textId="77777777" w:rsidR="00BC48EC" w:rsidRPr="00BC48EC" w:rsidRDefault="00BC48EC" w:rsidP="00BC48EC">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7655"/>
      <w:gridCol w:w="1701"/>
      <w:gridCol w:w="556"/>
    </w:tblGrid>
    <w:tr w:rsidR="00BC48EC" w14:paraId="72F56A1A" w14:textId="77777777" w:rsidTr="00BC48EC">
      <w:tc>
        <w:tcPr>
          <w:tcW w:w="7655" w:type="dxa"/>
        </w:tcPr>
        <w:p w14:paraId="640349C8" w14:textId="6BEF190D" w:rsidR="00BC48EC" w:rsidRDefault="00060580" w:rsidP="00BC48EC">
          <w:pPr>
            <w:pStyle w:val="Pieddepage"/>
          </w:pPr>
          <w:r>
            <w:t>Mai 2025</w:t>
          </w:r>
        </w:p>
      </w:tc>
      <w:tc>
        <w:tcPr>
          <w:tcW w:w="1701" w:type="dxa"/>
        </w:tcPr>
        <w:p w14:paraId="6D327CE2" w14:textId="0E53138B" w:rsidR="00BC48EC" w:rsidRDefault="00BC48EC" w:rsidP="00BC48EC">
          <w:pPr>
            <w:pStyle w:val="Pieddepage"/>
            <w:jc w:val="center"/>
          </w:pPr>
        </w:p>
      </w:tc>
      <w:tc>
        <w:tcPr>
          <w:tcW w:w="556" w:type="dxa"/>
        </w:tcPr>
        <w:p w14:paraId="44EDD446" w14:textId="3856E5A9" w:rsidR="00BC48EC" w:rsidRDefault="00BC48EC" w:rsidP="00BC48EC">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noProof/>
            </w:rPr>
            <w:t>13</w:t>
          </w:r>
          <w:r>
            <w:rPr>
              <w:rStyle w:val="Numrodepage"/>
            </w:rPr>
            <w:fldChar w:fldCharType="end"/>
          </w:r>
        </w:p>
      </w:tc>
    </w:tr>
  </w:tbl>
  <w:p w14:paraId="44478D3B" w14:textId="77777777" w:rsidR="00BC48EC" w:rsidRPr="00BC48EC" w:rsidRDefault="00BC48EC">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9366"/>
      <w:gridCol w:w="556"/>
    </w:tblGrid>
    <w:tr w:rsidR="000F254A" w14:paraId="2CE21AE7" w14:textId="77777777" w:rsidTr="000F254A">
      <w:tc>
        <w:tcPr>
          <w:tcW w:w="4720" w:type="pct"/>
        </w:tcPr>
        <w:p w14:paraId="00628A52" w14:textId="334625A3" w:rsidR="000F254A" w:rsidRDefault="00A06C05" w:rsidP="00BC48EC">
          <w:pPr>
            <w:pStyle w:val="Pieddepage"/>
          </w:pPr>
          <w:r>
            <w:t>Mai</w:t>
          </w:r>
          <w:r w:rsidR="000F254A">
            <w:t xml:space="preserve"> 2025</w:t>
          </w:r>
        </w:p>
      </w:tc>
      <w:tc>
        <w:tcPr>
          <w:tcW w:w="280" w:type="pct"/>
        </w:tcPr>
        <w:p w14:paraId="5F612555" w14:textId="77777777" w:rsidR="000F254A" w:rsidRDefault="000F254A" w:rsidP="00BC48EC">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rPr>
            <w:t>13</w:t>
          </w:r>
          <w:r>
            <w:rPr>
              <w:rStyle w:val="Numrodepage"/>
            </w:rPr>
            <w:fldChar w:fldCharType="end"/>
          </w:r>
        </w:p>
      </w:tc>
    </w:tr>
  </w:tbl>
  <w:p w14:paraId="792EDCCB" w14:textId="77777777" w:rsidR="000F254A" w:rsidRPr="00BC48EC" w:rsidRDefault="000F254A" w:rsidP="00BC48EC">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9356"/>
      <w:gridCol w:w="556"/>
    </w:tblGrid>
    <w:tr w:rsidR="000F254A" w14:paraId="0086EC92" w14:textId="77777777" w:rsidTr="00BC48EC">
      <w:tc>
        <w:tcPr>
          <w:tcW w:w="9356" w:type="dxa"/>
        </w:tcPr>
        <w:p w14:paraId="02BA78D8" w14:textId="251EA9BF" w:rsidR="000F254A" w:rsidRDefault="00A06C05" w:rsidP="00BC48EC">
          <w:pPr>
            <w:pStyle w:val="Pieddepage"/>
          </w:pPr>
          <w:r>
            <w:t>Mai</w:t>
          </w:r>
          <w:r w:rsidR="000F254A">
            <w:t xml:space="preserve"> 2025</w:t>
          </w:r>
        </w:p>
      </w:tc>
      <w:tc>
        <w:tcPr>
          <w:tcW w:w="556" w:type="dxa"/>
        </w:tcPr>
        <w:p w14:paraId="46BA9F88" w14:textId="77777777" w:rsidR="000F254A" w:rsidRDefault="000F254A" w:rsidP="00BC48EC">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rPr>
            <w:t>13</w:t>
          </w:r>
          <w:r>
            <w:rPr>
              <w:rStyle w:val="Numrodepage"/>
            </w:rPr>
            <w:fldChar w:fldCharType="end"/>
          </w:r>
        </w:p>
      </w:tc>
    </w:tr>
  </w:tbl>
  <w:p w14:paraId="532E3E15" w14:textId="77777777" w:rsidR="000F254A" w:rsidRPr="00BC48EC" w:rsidRDefault="000F254A" w:rsidP="00BC48EC">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9980" w14:textId="77777777" w:rsidR="00503287" w:rsidRDefault="00503287">
      <w:r>
        <w:separator/>
      </w:r>
    </w:p>
  </w:footnote>
  <w:footnote w:type="continuationSeparator" w:id="0">
    <w:p w14:paraId="771CDF0B" w14:textId="77777777" w:rsidR="00503287" w:rsidRDefault="00503287">
      <w:r>
        <w:continuationSeparator/>
      </w:r>
    </w:p>
  </w:footnote>
  <w:footnote w:id="1">
    <w:p w14:paraId="1378C7FF" w14:textId="77777777" w:rsidR="00D15FA1" w:rsidRPr="00912662" w:rsidRDefault="00D15FA1" w:rsidP="00D15FA1">
      <w:pPr>
        <w:pStyle w:val="Notedebasdepage"/>
      </w:pPr>
      <w:r w:rsidRPr="00912662">
        <w:rPr>
          <w:rStyle w:val="Appelnotedebasdep"/>
        </w:rPr>
        <w:footnoteRef/>
      </w:r>
      <w:r w:rsidRPr="00912662">
        <w:t xml:space="preserve"> </w:t>
      </w:r>
      <w:r>
        <w:tab/>
      </w:r>
      <w:r w:rsidRPr="00454D17">
        <w:t>Au sens de l'annexe 13-7 du code de la santé publique.</w:t>
      </w:r>
    </w:p>
  </w:footnote>
  <w:footnote w:id="2">
    <w:p w14:paraId="73DE655C" w14:textId="349B032E" w:rsidR="008675CE" w:rsidRPr="00300E5E" w:rsidRDefault="008675CE" w:rsidP="004C0C6F">
      <w:pPr>
        <w:pStyle w:val="Notedebasdepage"/>
        <w:rPr>
          <w:i/>
          <w:szCs w:val="16"/>
        </w:rPr>
      </w:pPr>
      <w:r w:rsidRPr="005C0C2C">
        <w:rPr>
          <w:rStyle w:val="Appelnotedebasdep"/>
          <w:szCs w:val="16"/>
        </w:rPr>
        <w:footnoteRef/>
      </w:r>
      <w:r w:rsidRPr="005C0C2C">
        <w:rPr>
          <w:szCs w:val="16"/>
        </w:rPr>
        <w:t xml:space="preserve"> </w:t>
      </w:r>
      <w:r>
        <w:rPr>
          <w:szCs w:val="16"/>
        </w:rPr>
        <w:tab/>
      </w:r>
      <w:r w:rsidRPr="00114A0F">
        <w:rPr>
          <w:spacing w:val="-2"/>
          <w:szCs w:val="16"/>
        </w:rPr>
        <w:t>Le code de la sécurité intérieure prévoit que le responsable de l’activité nucléaire puisse faire l’objet d’une enquête administrative identique à celle qu’il peut solliciter pour les personnes auxquelles il envisage de délivrer une autorisation individuelle pour l’accès à des sources ou lots de sources de catégorie A, B ou C, leur convoyage ou l’accès aux informations permettant de les protéger. Le</w:t>
      </w:r>
      <w:r w:rsidR="00AF10BC" w:rsidRPr="00114A0F">
        <w:rPr>
          <w:spacing w:val="-2"/>
          <w:szCs w:val="16"/>
        </w:rPr>
        <w:t> </w:t>
      </w:r>
      <w:r w:rsidRPr="00114A0F">
        <w:rPr>
          <w:spacing w:val="-2"/>
          <w:szCs w:val="16"/>
        </w:rPr>
        <w:t>responsable d’activité nucléaire sera alors informé du lancement de cette procédure.</w:t>
      </w:r>
    </w:p>
  </w:footnote>
  <w:footnote w:id="3">
    <w:p w14:paraId="68C4E2EF" w14:textId="77777777" w:rsidR="00D15FA1" w:rsidRDefault="00D15FA1" w:rsidP="00D15FA1">
      <w:pPr>
        <w:pStyle w:val="Notedebasdepage"/>
      </w:pPr>
      <w:r>
        <w:rPr>
          <w:rStyle w:val="Appelnotedebasdep"/>
        </w:rPr>
        <w:footnoteRef/>
      </w:r>
      <w:r>
        <w:t xml:space="preserve"> </w:t>
      </w:r>
      <w:r>
        <w:tab/>
        <w:t>N° SIRET ou</w:t>
      </w:r>
      <w:r w:rsidRPr="00FF750A">
        <w:t>, le cas échéant,</w:t>
      </w:r>
      <w:r>
        <w:t xml:space="preserve"> </w:t>
      </w:r>
      <w:r w:rsidRPr="00FF750A">
        <w:t>le numéro unique d'identification</w:t>
      </w:r>
      <w:r>
        <w:t xml:space="preserve"> de l’entreprise (SIREN),</w:t>
      </w:r>
      <w:r w:rsidRPr="00FF750A">
        <w:t xml:space="preserve"> </w:t>
      </w:r>
      <w:r>
        <w:t>le numéro d’identifiant national de l’UMR ou le document équivalent à l’extrait d’immatriculation au registre du commerce et des sociétés (en particulier pour les opérateurs situés hors de France).</w:t>
      </w:r>
    </w:p>
  </w:footnote>
  <w:footnote w:id="4">
    <w:p w14:paraId="2BC6C0E5" w14:textId="77777777" w:rsidR="001C43A0" w:rsidRPr="00896022" w:rsidRDefault="001C43A0" w:rsidP="001C43A0">
      <w:pPr>
        <w:pStyle w:val="Notedebasdepage"/>
      </w:pPr>
      <w:r w:rsidRPr="0099697E">
        <w:rPr>
          <w:rStyle w:val="Appelnotedebasdep"/>
          <w:szCs w:val="16"/>
        </w:rPr>
        <w:footnoteRef/>
      </w:r>
      <w:r>
        <w:t xml:space="preserve"> </w:t>
      </w:r>
      <w:r>
        <w:tab/>
      </w:r>
      <w:r w:rsidRPr="007E3414">
        <w:t>Ne font pas l’objet d’une demande de modification d’autorisation (mais d’une simple inf</w:t>
      </w:r>
      <w:r w:rsidRPr="00896022">
        <w:t>o</w:t>
      </w:r>
      <w:r w:rsidRPr="007E3414">
        <w:t>rmation de l’ASN</w:t>
      </w:r>
      <w:r>
        <w:t>R</w:t>
      </w:r>
      <w:r w:rsidRPr="007E3414">
        <w:t>) :</w:t>
      </w:r>
    </w:p>
    <w:p w14:paraId="02E2DED2" w14:textId="77777777" w:rsidR="001C43A0" w:rsidRPr="00353A2B" w:rsidRDefault="001C43A0" w:rsidP="00353A2B">
      <w:pPr>
        <w:numPr>
          <w:ilvl w:val="0"/>
          <w:numId w:val="12"/>
        </w:numPr>
        <w:ind w:left="226" w:hanging="113"/>
        <w:rPr>
          <w:rFonts w:ascii="Arial Narrow" w:hAnsi="Arial Narrow"/>
          <w:sz w:val="14"/>
          <w:szCs w:val="14"/>
        </w:rPr>
      </w:pPr>
      <w:r w:rsidRPr="00353A2B">
        <w:rPr>
          <w:rFonts w:ascii="Arial Narrow" w:hAnsi="Arial Narrow"/>
          <w:sz w:val="14"/>
          <w:szCs w:val="14"/>
        </w:rPr>
        <w:t>tout changement de conseiller en radioprotection (CRP) ;</w:t>
      </w:r>
    </w:p>
    <w:p w14:paraId="548AD8A8" w14:textId="77777777" w:rsidR="001C43A0" w:rsidRPr="00353A2B" w:rsidRDefault="001C43A0" w:rsidP="00353A2B">
      <w:pPr>
        <w:numPr>
          <w:ilvl w:val="0"/>
          <w:numId w:val="12"/>
        </w:numPr>
        <w:ind w:left="226" w:hanging="113"/>
        <w:rPr>
          <w:rFonts w:ascii="Arial Narrow" w:hAnsi="Arial Narrow"/>
          <w:sz w:val="14"/>
          <w:szCs w:val="14"/>
        </w:rPr>
      </w:pPr>
      <w:r w:rsidRPr="00353A2B">
        <w:rPr>
          <w:rFonts w:ascii="Arial Narrow" w:hAnsi="Arial Narrow"/>
          <w:sz w:val="14"/>
          <w:szCs w:val="14"/>
        </w:rPr>
        <w:t>tout changement de représentant de la personne morale ;</w:t>
      </w:r>
    </w:p>
    <w:p w14:paraId="6DA691FA" w14:textId="77777777" w:rsidR="001C43A0" w:rsidRPr="00353A2B" w:rsidRDefault="001C43A0" w:rsidP="00353A2B">
      <w:pPr>
        <w:numPr>
          <w:ilvl w:val="0"/>
          <w:numId w:val="12"/>
        </w:numPr>
        <w:ind w:left="226" w:hanging="113"/>
        <w:rPr>
          <w:rFonts w:ascii="Arial Narrow" w:hAnsi="Arial Narrow"/>
          <w:sz w:val="14"/>
          <w:szCs w:val="14"/>
        </w:rPr>
      </w:pPr>
      <w:r w:rsidRPr="00353A2B">
        <w:rPr>
          <w:rFonts w:ascii="Arial Narrow" w:hAnsi="Arial Narrow"/>
          <w:sz w:val="14"/>
          <w:szCs w:val="14"/>
        </w:rPr>
        <w:t>toute autre modification concernant l’équipement technique des installations où sont utilisés les SSAC (sans que les conditions de radioprotection ou de protection contre les actes de malveillance ne soient modifiées) ;</w:t>
      </w:r>
    </w:p>
    <w:p w14:paraId="2A3B18B6" w14:textId="2308B26D" w:rsidR="001C43A0" w:rsidRPr="00353A2B" w:rsidRDefault="001C43A0" w:rsidP="00353A2B">
      <w:pPr>
        <w:numPr>
          <w:ilvl w:val="0"/>
          <w:numId w:val="12"/>
        </w:numPr>
        <w:ind w:left="226" w:hanging="113"/>
        <w:rPr>
          <w:rFonts w:ascii="Arial Narrow" w:hAnsi="Arial Narrow"/>
          <w:sz w:val="14"/>
          <w:szCs w:val="14"/>
        </w:rPr>
      </w:pPr>
      <w:r w:rsidRPr="00353A2B">
        <w:rPr>
          <w:rFonts w:ascii="Arial Narrow" w:hAnsi="Arial Narrow"/>
          <w:sz w:val="14"/>
          <w:szCs w:val="14"/>
        </w:rPr>
        <w:t>en cas de réalisation d’opérations de transport en compte propre</w:t>
      </w:r>
      <w:r w:rsidRPr="00353A2B">
        <w:rPr>
          <w:rFonts w:ascii="Arial Narrow" w:hAnsi="Arial Narrow"/>
          <w:sz w:val="14"/>
          <w:szCs w:val="14"/>
          <w:vertAlign w:val="superscript"/>
        </w:rPr>
        <w:fldChar w:fldCharType="begin"/>
      </w:r>
      <w:r w:rsidRPr="00353A2B">
        <w:rPr>
          <w:rFonts w:ascii="Arial Narrow" w:hAnsi="Arial Narrow"/>
          <w:sz w:val="14"/>
          <w:szCs w:val="14"/>
          <w:vertAlign w:val="superscript"/>
        </w:rPr>
        <w:instrText xml:space="preserve"> NOTEREF _Ref173163722 \h  \* MERGEFORMAT </w:instrText>
      </w:r>
      <w:r w:rsidRPr="00353A2B">
        <w:rPr>
          <w:rFonts w:ascii="Arial Narrow" w:hAnsi="Arial Narrow"/>
          <w:sz w:val="14"/>
          <w:szCs w:val="14"/>
          <w:vertAlign w:val="superscript"/>
        </w:rPr>
      </w:r>
      <w:r w:rsidRPr="00353A2B">
        <w:rPr>
          <w:rFonts w:ascii="Arial Narrow" w:hAnsi="Arial Narrow"/>
          <w:sz w:val="14"/>
          <w:szCs w:val="14"/>
          <w:vertAlign w:val="superscript"/>
        </w:rPr>
        <w:fldChar w:fldCharType="separate"/>
      </w:r>
      <w:r w:rsidR="001A09D4">
        <w:rPr>
          <w:rFonts w:ascii="Arial Narrow" w:hAnsi="Arial Narrow"/>
          <w:sz w:val="14"/>
          <w:szCs w:val="14"/>
          <w:vertAlign w:val="superscript"/>
        </w:rPr>
        <w:t>6</w:t>
      </w:r>
      <w:r w:rsidRPr="00353A2B">
        <w:rPr>
          <w:rFonts w:ascii="Arial Narrow" w:hAnsi="Arial Narrow"/>
          <w:sz w:val="14"/>
          <w:szCs w:val="14"/>
          <w:vertAlign w:val="superscript"/>
        </w:rPr>
        <w:fldChar w:fldCharType="end"/>
      </w:r>
      <w:r w:rsidRPr="00353A2B">
        <w:rPr>
          <w:rFonts w:ascii="Arial Narrow" w:hAnsi="Arial Narrow"/>
          <w:sz w:val="14"/>
          <w:szCs w:val="14"/>
          <w:vertAlign w:val="superscript"/>
        </w:rPr>
        <w:t xml:space="preserve"> et </w:t>
      </w:r>
      <w:r w:rsidRPr="00353A2B">
        <w:rPr>
          <w:rFonts w:ascii="Arial Narrow" w:hAnsi="Arial Narrow"/>
          <w:sz w:val="14"/>
          <w:szCs w:val="14"/>
          <w:vertAlign w:val="superscript"/>
        </w:rPr>
        <w:fldChar w:fldCharType="begin"/>
      </w:r>
      <w:r w:rsidRPr="00353A2B">
        <w:rPr>
          <w:rFonts w:ascii="Arial Narrow" w:hAnsi="Arial Narrow"/>
          <w:sz w:val="14"/>
          <w:szCs w:val="14"/>
          <w:vertAlign w:val="superscript"/>
        </w:rPr>
        <w:instrText xml:space="preserve"> NOTEREF _Ref173163725 \h  \* MERGEFORMAT </w:instrText>
      </w:r>
      <w:r w:rsidRPr="00353A2B">
        <w:rPr>
          <w:rFonts w:ascii="Arial Narrow" w:hAnsi="Arial Narrow"/>
          <w:sz w:val="14"/>
          <w:szCs w:val="14"/>
          <w:vertAlign w:val="superscript"/>
        </w:rPr>
      </w:r>
      <w:r w:rsidRPr="00353A2B">
        <w:rPr>
          <w:rFonts w:ascii="Arial Narrow" w:hAnsi="Arial Narrow"/>
          <w:sz w:val="14"/>
          <w:szCs w:val="14"/>
          <w:vertAlign w:val="superscript"/>
        </w:rPr>
        <w:fldChar w:fldCharType="separate"/>
      </w:r>
      <w:r w:rsidR="001A09D4">
        <w:rPr>
          <w:rFonts w:ascii="Arial Narrow" w:hAnsi="Arial Narrow"/>
          <w:sz w:val="14"/>
          <w:szCs w:val="14"/>
          <w:vertAlign w:val="superscript"/>
        </w:rPr>
        <w:t>7</w:t>
      </w:r>
      <w:r w:rsidRPr="00353A2B">
        <w:rPr>
          <w:rFonts w:ascii="Arial Narrow" w:hAnsi="Arial Narrow"/>
          <w:sz w:val="14"/>
          <w:szCs w:val="14"/>
          <w:vertAlign w:val="superscript"/>
        </w:rPr>
        <w:fldChar w:fldCharType="end"/>
      </w:r>
      <w:r w:rsidRPr="00353A2B">
        <w:rPr>
          <w:rFonts w:ascii="Arial Narrow" w:hAnsi="Arial Narrow"/>
          <w:sz w:val="14"/>
          <w:szCs w:val="14"/>
        </w:rPr>
        <w:t>, tout changement de la personne à contacter en cas d’urgence ou de ses coordonnées, ou du conseiller à la sécurité des transports.</w:t>
      </w:r>
    </w:p>
  </w:footnote>
  <w:footnote w:id="5">
    <w:p w14:paraId="0FA779D7" w14:textId="77777777" w:rsidR="00353A2B" w:rsidRDefault="00353A2B" w:rsidP="00353A2B">
      <w:pPr>
        <w:pStyle w:val="Notedebasdepage"/>
      </w:pPr>
      <w:r>
        <w:rPr>
          <w:rStyle w:val="Appelnotedebasdep"/>
        </w:rPr>
        <w:footnoteRef/>
      </w:r>
      <w:r>
        <w:t xml:space="preserve"> </w:t>
      </w:r>
      <w:r>
        <w:tab/>
      </w:r>
      <w:r w:rsidRPr="00835431">
        <w:rPr>
          <w:i/>
          <w:iCs/>
        </w:rPr>
        <w:t>Cf.</w:t>
      </w:r>
      <w:r>
        <w:t xml:space="preserve"> définitions de l’annexe 13-7 du code de la santé publique.</w:t>
      </w:r>
    </w:p>
  </w:footnote>
  <w:footnote w:id="6">
    <w:p w14:paraId="637BD53F" w14:textId="77777777" w:rsidR="00353A2B" w:rsidRPr="00B72160" w:rsidRDefault="00353A2B" w:rsidP="00353A2B">
      <w:pPr>
        <w:pStyle w:val="Notedebasdepage"/>
        <w:rPr>
          <w:szCs w:val="16"/>
        </w:rPr>
      </w:pPr>
      <w:r>
        <w:rPr>
          <w:rStyle w:val="Appelnotedebasdep"/>
        </w:rPr>
        <w:footnoteRef/>
      </w:r>
      <w:r>
        <w:t xml:space="preserve"> </w:t>
      </w:r>
      <w:r>
        <w:tab/>
      </w:r>
      <w:r w:rsidRPr="00B72160">
        <w:rPr>
          <w:szCs w:val="16"/>
        </w:rPr>
        <w:t>Opérations pouvant notamment avoir lieu si les SSAC sont utilisés hors de l’établissement et transportés sur le lieu d’utilisation par le demandeur.</w:t>
      </w:r>
    </w:p>
  </w:footnote>
  <w:footnote w:id="7">
    <w:p w14:paraId="20B0CC2C" w14:textId="7D6360B0" w:rsidR="00353A2B" w:rsidRPr="00B72160" w:rsidRDefault="00353A2B" w:rsidP="00353A2B">
      <w:pPr>
        <w:pStyle w:val="Notedebasdepage"/>
        <w:rPr>
          <w:szCs w:val="16"/>
        </w:rPr>
      </w:pPr>
      <w:r w:rsidRPr="00B72160">
        <w:rPr>
          <w:rStyle w:val="Appelnotedebasdep"/>
          <w:szCs w:val="16"/>
        </w:rPr>
        <w:footnoteRef/>
      </w:r>
      <w:r w:rsidRPr="00B72160">
        <w:rPr>
          <w:szCs w:val="16"/>
        </w:rPr>
        <w:t xml:space="preserve"> </w:t>
      </w:r>
      <w:r>
        <w:rPr>
          <w:szCs w:val="16"/>
        </w:rPr>
        <w:tab/>
      </w:r>
      <w:r w:rsidRPr="00B72160">
        <w:rPr>
          <w:szCs w:val="16"/>
        </w:rPr>
        <w:t>En référence à l’article 1</w:t>
      </w:r>
      <w:r w:rsidRPr="00B72160">
        <w:rPr>
          <w:szCs w:val="16"/>
          <w:vertAlign w:val="superscript"/>
        </w:rPr>
        <w:t>er</w:t>
      </w:r>
      <w:r w:rsidRPr="00B72160">
        <w:rPr>
          <w:szCs w:val="16"/>
        </w:rPr>
        <w:t xml:space="preserve"> de la décision n° 2015-DC-0503 de l’ASN du 12 mars 2015 relative au régime de déclaration des entreprises réalisant des transports de substances radioactives sur le territoire français</w:t>
      </w:r>
      <w:r w:rsidR="00C848B1">
        <w:rPr>
          <w:szCs w:val="16"/>
        </w:rPr>
        <w:t xml:space="preserve"> </w:t>
      </w:r>
      <w:r w:rsidR="00C848B1">
        <w:t xml:space="preserve">et </w:t>
      </w:r>
      <w:r w:rsidR="002B7060">
        <w:t xml:space="preserve">à </w:t>
      </w:r>
      <w:r w:rsidR="00C848B1">
        <w:t xml:space="preserve">la </w:t>
      </w:r>
      <w:r w:rsidR="00C848B1" w:rsidRPr="00E9177E">
        <w:rPr>
          <w:szCs w:val="16"/>
        </w:rPr>
        <w:t xml:space="preserve">décision n° 2025-DC-011 de </w:t>
      </w:r>
      <w:r w:rsidR="00C848B1">
        <w:rPr>
          <w:szCs w:val="16"/>
        </w:rPr>
        <w:t>l’ASNR</w:t>
      </w:r>
      <w:r w:rsidR="00C848B1" w:rsidRPr="00E9177E">
        <w:rPr>
          <w:szCs w:val="16"/>
        </w:rPr>
        <w:t xml:space="preserve"> du 28 mars 2025 relative aux régimes d'autorisation et de déclaration des opérations de transport de substances radioactives sur le territoire national</w:t>
      </w:r>
      <w:r w:rsidRPr="00B72160">
        <w:rPr>
          <w:szCs w:val="16"/>
        </w:rPr>
        <w:t>.</w:t>
      </w:r>
    </w:p>
  </w:footnote>
  <w:footnote w:id="8">
    <w:p w14:paraId="73276BA0" w14:textId="2A322F25" w:rsidR="005C6093" w:rsidRPr="00B72160" w:rsidRDefault="005C6093" w:rsidP="005C6093">
      <w:pPr>
        <w:pStyle w:val="Notedebasdepage"/>
        <w:rPr>
          <w:szCs w:val="16"/>
        </w:rPr>
      </w:pPr>
      <w:r w:rsidRPr="00B72160">
        <w:rPr>
          <w:rStyle w:val="Appelnotedebasdep"/>
          <w:szCs w:val="16"/>
        </w:rPr>
        <w:footnoteRef/>
      </w:r>
      <w:r w:rsidRPr="00B72160">
        <w:rPr>
          <w:szCs w:val="16"/>
        </w:rPr>
        <w:t xml:space="preserve"> </w:t>
      </w:r>
      <w:r>
        <w:rPr>
          <w:szCs w:val="16"/>
        </w:rPr>
        <w:tab/>
      </w:r>
      <w:r w:rsidRPr="00232714">
        <w:rPr>
          <w:szCs w:val="16"/>
        </w:rPr>
        <w:t>Ce conseiller est soit une personne physique dénommée « personne compétente en radioprotection » (PCR), soit une personne morale dénommée «</w:t>
      </w:r>
      <w:r>
        <w:rPr>
          <w:szCs w:val="16"/>
        </w:rPr>
        <w:t> </w:t>
      </w:r>
      <w:r w:rsidRPr="00232714">
        <w:rPr>
          <w:szCs w:val="16"/>
        </w:rPr>
        <w:t>organisme compétent en radioprotection</w:t>
      </w:r>
      <w:r>
        <w:rPr>
          <w:szCs w:val="16"/>
        </w:rPr>
        <w:t> </w:t>
      </w:r>
      <w:r w:rsidRPr="00232714">
        <w:rPr>
          <w:szCs w:val="16"/>
        </w:rPr>
        <w:t>» (OCR).</w:t>
      </w:r>
    </w:p>
  </w:footnote>
  <w:footnote w:id="9">
    <w:p w14:paraId="5F1113A3" w14:textId="77777777" w:rsidR="003B2DA3" w:rsidRDefault="003B2DA3" w:rsidP="003B2DA3">
      <w:pPr>
        <w:pStyle w:val="Notedebasdepage"/>
      </w:pPr>
      <w:r>
        <w:rPr>
          <w:rStyle w:val="Appelnotedebasdep"/>
        </w:rPr>
        <w:footnoteRef/>
      </w:r>
      <w:r>
        <w:t xml:space="preserve"> </w:t>
      </w:r>
      <w:r>
        <w:tab/>
        <w:t>Dans le cas du recourt à un OCR, préciser les nom, prénom et coordonnées de la PCR désignée par l’OCR pour le demandeur voire l’employeur.</w:t>
      </w:r>
    </w:p>
  </w:footnote>
  <w:footnote w:id="10">
    <w:p w14:paraId="04FA1501" w14:textId="40567321" w:rsidR="003B2DA3" w:rsidRPr="00B72160" w:rsidRDefault="003B2DA3" w:rsidP="005C6093">
      <w:pPr>
        <w:pStyle w:val="Notedebasdepage"/>
      </w:pPr>
      <w:r w:rsidRPr="00B72160">
        <w:rPr>
          <w:rStyle w:val="Appelnotedebasdep"/>
          <w:szCs w:val="16"/>
        </w:rPr>
        <w:footnoteRef/>
      </w:r>
      <w:r w:rsidRPr="00B72160">
        <w:t xml:space="preserve"> </w:t>
      </w:r>
      <w:r w:rsidR="005C6093">
        <w:t xml:space="preserve"> </w:t>
      </w:r>
      <w:r w:rsidRPr="005C6093">
        <w:rPr>
          <w:i/>
          <w:iCs/>
        </w:rPr>
        <w:t>« Le conseiller en radioprotection désigné en application de l’article R. 1333-18 peut être la personne physique ou morale désignée par l’employeur pour être le conseiller en radioprotection mentionné à l’article R. 4451-112 du code du travail. »</w:t>
      </w:r>
      <w:r w:rsidRPr="00B72160">
        <w:t xml:space="preserve"> (</w:t>
      </w:r>
      <w:r>
        <w:t>II de l’a</w:t>
      </w:r>
      <w:r w:rsidRPr="00B72160">
        <w:t>rticle R. 1333-20 du code de la santé publique).</w:t>
      </w:r>
    </w:p>
  </w:footnote>
  <w:footnote w:id="11">
    <w:p w14:paraId="0909E13B" w14:textId="2E061E3B" w:rsidR="005C6093" w:rsidRDefault="005C6093" w:rsidP="00CF21A6">
      <w:pPr>
        <w:pStyle w:val="Notedebasdepage"/>
      </w:pPr>
      <w:r>
        <w:rPr>
          <w:rStyle w:val="Appelnotedebasdep"/>
        </w:rPr>
        <w:footnoteRef/>
      </w:r>
      <w:r>
        <w:t xml:space="preserve"> </w:t>
      </w:r>
      <w:r w:rsidR="00CF21A6">
        <w:t xml:space="preserve"> </w:t>
      </w:r>
      <w:r w:rsidRPr="00392A0D">
        <w:rPr>
          <w:i/>
          <w:iCs/>
        </w:rPr>
        <w:t>Cf.</w:t>
      </w:r>
      <w:r w:rsidRPr="0090132F">
        <w:t xml:space="preserve"> article 6 de l’arrêté du 29 mai 2009 relatif aux transports de marchandises dangereuses par voies terrestres (dit « arrêté TMD »).</w:t>
      </w:r>
    </w:p>
  </w:footnote>
  <w:footnote w:id="12">
    <w:p w14:paraId="5B123A92" w14:textId="6A430607" w:rsidR="005C6093" w:rsidRDefault="005C6093" w:rsidP="00CF21A6">
      <w:pPr>
        <w:pStyle w:val="Notedebasdepage"/>
      </w:pPr>
      <w:r>
        <w:rPr>
          <w:rStyle w:val="Appelnotedebasdep"/>
        </w:rPr>
        <w:footnoteRef/>
      </w:r>
      <w:r>
        <w:t xml:space="preserve"> </w:t>
      </w:r>
      <w:r w:rsidR="00CF21A6">
        <w:t xml:space="preserve"> </w:t>
      </w:r>
      <w:r>
        <w:t xml:space="preserve">Si non, le formulaire </w:t>
      </w:r>
      <w:r w:rsidRPr="00CD0151">
        <w:t>AUTO/MALV/PEREN</w:t>
      </w:r>
      <w:r>
        <w:t xml:space="preserve"> doit également être transmis.</w:t>
      </w:r>
    </w:p>
  </w:footnote>
  <w:footnote w:id="13">
    <w:p w14:paraId="3E1BAE02" w14:textId="4F26C58D" w:rsidR="003D3500" w:rsidRPr="00B81DFD" w:rsidRDefault="003D3500" w:rsidP="00746215">
      <w:pPr>
        <w:pStyle w:val="Notedebasdepage"/>
      </w:pPr>
      <w:r>
        <w:rPr>
          <w:rStyle w:val="Appelnotedebasdep"/>
        </w:rPr>
        <w:footnoteRef/>
      </w:r>
      <w:r w:rsidR="00746215">
        <w:t xml:space="preserve"> </w:t>
      </w:r>
      <w:r w:rsidRPr="00B81DFD">
        <w:t>Si les sources radioactives scellées et, le cas échéant, les appareils en contenant ne sont pas obtenues auprès d’un fournisseur dûment autorisé par l’ASNR, y compris en cas de fabrication pour compte propre, transmettre la pièce justificative A9 du chapitre VII.</w:t>
      </w:r>
    </w:p>
  </w:footnote>
  <w:footnote w:id="14">
    <w:p w14:paraId="07E905F5" w14:textId="1D75A22B" w:rsidR="00674C87" w:rsidRDefault="00674C87" w:rsidP="00674C87">
      <w:pPr>
        <w:pStyle w:val="Notedebasdepage"/>
        <w:tabs>
          <w:tab w:val="clear" w:pos="113"/>
          <w:tab w:val="left" w:pos="170"/>
        </w:tabs>
      </w:pPr>
      <w:r>
        <w:rPr>
          <w:rStyle w:val="Appelnotedebasdep"/>
        </w:rPr>
        <w:footnoteRef/>
      </w:r>
      <w:r>
        <w:tab/>
      </w:r>
      <w:r w:rsidR="00746215">
        <w:t xml:space="preserve"> </w:t>
      </w:r>
      <w:r>
        <w:t>Si l’utilisation nécessite un entreposage en chantier, la justification associée devra être apportée dans le dossier.</w:t>
      </w:r>
    </w:p>
  </w:footnote>
  <w:footnote w:id="15">
    <w:p w14:paraId="58F42151" w14:textId="77777777" w:rsidR="00736728" w:rsidRDefault="00736728" w:rsidP="00736728">
      <w:pPr>
        <w:pStyle w:val="Notedebasdepage"/>
        <w:tabs>
          <w:tab w:val="clear" w:pos="113"/>
          <w:tab w:val="left" w:pos="170"/>
        </w:tabs>
        <w:ind w:left="170" w:hanging="170"/>
      </w:pPr>
      <w:r>
        <w:rPr>
          <w:rStyle w:val="Appelnotedebasdep"/>
        </w:rPr>
        <w:footnoteRef/>
      </w:r>
      <w:r>
        <w:t xml:space="preserve"> </w:t>
      </w:r>
      <w:r>
        <w:tab/>
        <w:t xml:space="preserve">Le demandeur s’assurera que le prestataire envisagé est dûment en règle au regard des exigences du code de la santé publique pour intervenir sur les appareils et qu’il </w:t>
      </w:r>
      <w:r w:rsidRPr="000133C9">
        <w:t>respect</w:t>
      </w:r>
      <w:r>
        <w:t>e</w:t>
      </w:r>
      <w:r w:rsidRPr="000133C9">
        <w:t xml:space="preserve"> </w:t>
      </w:r>
      <w:r>
        <w:t>l</w:t>
      </w:r>
      <w:r w:rsidRPr="000133C9">
        <w:t xml:space="preserve">es procédures définies par le </w:t>
      </w:r>
      <w:r>
        <w:t xml:space="preserve">fabricant ou le </w:t>
      </w:r>
      <w:r w:rsidRPr="000133C9">
        <w:t>fournisseur</w:t>
      </w:r>
      <w:r>
        <w:t>.</w:t>
      </w:r>
    </w:p>
  </w:footnote>
  <w:footnote w:id="16">
    <w:p w14:paraId="549A9D6F" w14:textId="77777777" w:rsidR="00EE3675" w:rsidRDefault="00EE3675" w:rsidP="00EE3675">
      <w:pPr>
        <w:pStyle w:val="Notedebasdepage"/>
        <w:tabs>
          <w:tab w:val="clear" w:pos="113"/>
          <w:tab w:val="left" w:pos="170"/>
        </w:tabs>
        <w:ind w:left="170" w:hanging="170"/>
      </w:pPr>
      <w:r>
        <w:rPr>
          <w:rStyle w:val="Appelnotedebasdep"/>
        </w:rPr>
        <w:footnoteRef/>
      </w:r>
      <w:r>
        <w:t xml:space="preserve"> </w:t>
      </w:r>
      <w:r>
        <w:tab/>
        <w:t>Par exemple parce que l’activité nucléaire concernant les sources radioactives relevait jusqu’à présent d’un autre régime du code de la santé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C86C" w14:textId="2EC3A466" w:rsidR="008675CE" w:rsidRPr="005F69A3" w:rsidRDefault="00114A0F" w:rsidP="005F69A3">
    <w:pPr>
      <w:jc w:val="right"/>
      <w:rPr>
        <w:b/>
      </w:rPr>
    </w:pPr>
    <w:r w:rsidRPr="005F69A3">
      <w:rPr>
        <w:noProof/>
        <w:sz w:val="22"/>
        <w:szCs w:val="22"/>
      </w:rPr>
      <w:drawing>
        <wp:anchor distT="0" distB="0" distL="114300" distR="114300" simplePos="0" relativeHeight="251669504" behindDoc="1" locked="1" layoutInCell="1" allowOverlap="1" wp14:anchorId="2D295BF9" wp14:editId="674BFDF8">
          <wp:simplePos x="0" y="0"/>
          <wp:positionH relativeFrom="page">
            <wp:posOffset>360045</wp:posOffset>
          </wp:positionH>
          <wp:positionV relativeFrom="page">
            <wp:posOffset>28575</wp:posOffset>
          </wp:positionV>
          <wp:extent cx="1260000" cy="831600"/>
          <wp:effectExtent l="0" t="0" r="0" b="0"/>
          <wp:wrapNone/>
          <wp:docPr id="142826270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6804" name="Logo"/>
                  <pic:cNvPicPr/>
                </pic:nvPicPr>
                <pic:blipFill rotWithShape="1">
                  <a:blip r:embed="rId1">
                    <a:extLst>
                      <a:ext uri="{28A0092B-C50C-407E-A947-70E740481C1C}">
                        <a14:useLocalDpi xmlns:a14="http://schemas.microsoft.com/office/drawing/2010/main" val="0"/>
                      </a:ext>
                    </a:extLst>
                  </a:blip>
                  <a:srcRect r="38462"/>
                  <a:stretch/>
                </pic:blipFill>
                <pic:spPr bwMode="auto">
                  <a:xfrm>
                    <a:off x="0" y="0"/>
                    <a:ext cx="1260000" cy="83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75CE" w:rsidRPr="00706607">
      <w:rPr>
        <w:b/>
      </w:rPr>
      <w:t>AUTO/IND/</w:t>
    </w:r>
    <w:r w:rsidR="00D15FA1">
      <w:rPr>
        <w:b/>
      </w:rPr>
      <w:t>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B029" w14:textId="008D6D1E" w:rsidR="008675CE" w:rsidRPr="005F69A3" w:rsidRDefault="00BC48EC" w:rsidP="00BC48EC">
    <w:pPr>
      <w:spacing w:before="600" w:after="1200"/>
      <w:jc w:val="right"/>
      <w:rPr>
        <w:b/>
        <w:sz w:val="22"/>
        <w:szCs w:val="22"/>
      </w:rPr>
    </w:pPr>
    <w:r>
      <w:rPr>
        <w:noProof/>
      </w:rPr>
      <w:drawing>
        <wp:anchor distT="0" distB="0" distL="114300" distR="114300" simplePos="0" relativeHeight="251664383" behindDoc="1" locked="1" layoutInCell="1" allowOverlap="1" wp14:anchorId="2E3233A8" wp14:editId="75BB6067">
          <wp:simplePos x="0" y="0"/>
          <wp:positionH relativeFrom="page">
            <wp:posOffset>-914400</wp:posOffset>
          </wp:positionH>
          <wp:positionV relativeFrom="page">
            <wp:posOffset>1781175</wp:posOffset>
          </wp:positionV>
          <wp:extent cx="3167380" cy="3248025"/>
          <wp:effectExtent l="0" t="0" r="0" b="0"/>
          <wp:wrapNone/>
          <wp:docPr id="714823479" name="Multilos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33383" name="Multilosange"/>
                  <pic:cNvPicPr/>
                </pic:nvPicPr>
                <pic:blipFill>
                  <a:blip r:embed="rId1">
                    <a:extLst>
                      <a:ext uri="{96DAC541-7B7A-43D3-8B79-37D633B846F1}">
                        <asvg:svgBlip xmlns:asvg="http://schemas.microsoft.com/office/drawing/2016/SVG/main" r:embed="rId2"/>
                      </a:ext>
                    </a:extLst>
                  </a:blip>
                  <a:stretch>
                    <a:fillRect/>
                  </a:stretch>
                </pic:blipFill>
                <pic:spPr>
                  <a:xfrm>
                    <a:off x="0" y="0"/>
                    <a:ext cx="3167380" cy="3248025"/>
                  </a:xfrm>
                  <a:prstGeom prst="rect">
                    <a:avLst/>
                  </a:prstGeom>
                </pic:spPr>
              </pic:pic>
            </a:graphicData>
          </a:graphic>
          <wp14:sizeRelH relativeFrom="margin">
            <wp14:pctWidth>0</wp14:pctWidth>
          </wp14:sizeRelH>
          <wp14:sizeRelV relativeFrom="margin">
            <wp14:pctHeight>0</wp14:pctHeight>
          </wp14:sizeRelV>
        </wp:anchor>
      </w:drawing>
    </w:r>
    <w:r w:rsidR="005F69A3" w:rsidRPr="005F69A3">
      <w:rPr>
        <w:noProof/>
        <w:sz w:val="22"/>
        <w:szCs w:val="22"/>
      </w:rPr>
      <w:drawing>
        <wp:anchor distT="0" distB="0" distL="114300" distR="114300" simplePos="0" relativeHeight="251666432" behindDoc="1" locked="1" layoutInCell="1" allowOverlap="1" wp14:anchorId="0566B26F" wp14:editId="61845A13">
          <wp:simplePos x="0" y="0"/>
          <wp:positionH relativeFrom="page">
            <wp:posOffset>247650</wp:posOffset>
          </wp:positionH>
          <wp:positionV relativeFrom="page">
            <wp:posOffset>104775</wp:posOffset>
          </wp:positionV>
          <wp:extent cx="3744000" cy="1522800"/>
          <wp:effectExtent l="0" t="0" r="0" b="0"/>
          <wp:wrapNone/>
          <wp:docPr id="15158407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6804" name="Logo"/>
                  <pic:cNvPicPr/>
                </pic:nvPicPr>
                <pic:blipFill>
                  <a:blip r:embed="rId3">
                    <a:extLst>
                      <a:ext uri="{28A0092B-C50C-407E-A947-70E740481C1C}">
                        <a14:useLocalDpi xmlns:a14="http://schemas.microsoft.com/office/drawing/2010/main" val="0"/>
                      </a:ext>
                    </a:extLst>
                  </a:blip>
                  <a:stretch>
                    <a:fillRect/>
                  </a:stretch>
                </pic:blipFill>
                <pic:spPr>
                  <a:xfrm>
                    <a:off x="0" y="0"/>
                    <a:ext cx="3744000" cy="1522800"/>
                  </a:xfrm>
                  <a:prstGeom prst="rect">
                    <a:avLst/>
                  </a:prstGeom>
                </pic:spPr>
              </pic:pic>
            </a:graphicData>
          </a:graphic>
          <wp14:sizeRelH relativeFrom="page">
            <wp14:pctWidth>0</wp14:pctWidth>
          </wp14:sizeRelH>
          <wp14:sizeRelV relativeFrom="page">
            <wp14:pctHeight>0</wp14:pctHeight>
          </wp14:sizeRelV>
        </wp:anchor>
      </w:drawing>
    </w:r>
    <w:r w:rsidR="008675CE" w:rsidRPr="005F69A3">
      <w:rPr>
        <w:b/>
        <w:sz w:val="22"/>
        <w:szCs w:val="22"/>
      </w:rPr>
      <w:t>AUTO/IND/</w:t>
    </w:r>
    <w:r w:rsidR="00D15FA1">
      <w:rPr>
        <w:b/>
        <w:sz w:val="22"/>
        <w:szCs w:val="22"/>
      </w:rPr>
      <w:t>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2E7"/>
    <w:multiLevelType w:val="hybridMultilevel"/>
    <w:tmpl w:val="97CE531E"/>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 w15:restartNumberingAfterBreak="0">
    <w:nsid w:val="1F245672"/>
    <w:multiLevelType w:val="hybridMultilevel"/>
    <w:tmpl w:val="B6460D1E"/>
    <w:lvl w:ilvl="0" w:tplc="FFFFFFFF">
      <w:start w:val="1"/>
      <w:numFmt w:val="lowerLetter"/>
      <w:lvlText w:val="%1."/>
      <w:lvlJc w:val="left"/>
      <w:pPr>
        <w:ind w:left="794" w:hanging="11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6F02B6"/>
    <w:multiLevelType w:val="hybridMultilevel"/>
    <w:tmpl w:val="77EAA6D4"/>
    <w:lvl w:ilvl="0" w:tplc="CAACCACC">
      <w:start w:val="1"/>
      <w:numFmt w:val="decimal"/>
      <w:lvlText w:val="%1."/>
      <w:lvlJc w:val="left"/>
      <w:pPr>
        <w:ind w:left="340" w:hanging="22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FF2B63"/>
    <w:multiLevelType w:val="hybridMultilevel"/>
    <w:tmpl w:val="5448A9FE"/>
    <w:lvl w:ilvl="0" w:tplc="53E03098">
      <w:start w:val="1"/>
      <w:numFmt w:val="bullet"/>
      <w:pStyle w:val="ASNR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E1B0B958">
      <w:start w:val="1"/>
      <w:numFmt w:val="bullet"/>
      <w:pStyle w:val="ASNRPuceenretrait1"/>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0E4D4A"/>
    <w:multiLevelType w:val="hybridMultilevel"/>
    <w:tmpl w:val="B6460D1E"/>
    <w:lvl w:ilvl="0" w:tplc="040C0019">
      <w:start w:val="1"/>
      <w:numFmt w:val="lowerLetter"/>
      <w:lvlText w:val="%1."/>
      <w:lvlJc w:val="left"/>
      <w:pPr>
        <w:ind w:left="794" w:hanging="114"/>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E227DC"/>
    <w:multiLevelType w:val="multilevel"/>
    <w:tmpl w:val="B156B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83E43C0"/>
    <w:multiLevelType w:val="hybridMultilevel"/>
    <w:tmpl w:val="31A627C8"/>
    <w:lvl w:ilvl="0" w:tplc="A7029E22">
      <w:start w:val="1"/>
      <w:numFmt w:val="bullet"/>
      <w:pStyle w:val="ASNRSereporter"/>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4A7C8E"/>
    <w:multiLevelType w:val="hybridMultilevel"/>
    <w:tmpl w:val="A2F2CB4A"/>
    <w:lvl w:ilvl="0" w:tplc="1CB0EE40">
      <w:start w:val="1"/>
      <w:numFmt w:val="bullet"/>
      <w:lvlText w:val=""/>
      <w:lvlJc w:val="left"/>
      <w:pPr>
        <w:ind w:left="454" w:hanging="227"/>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4"/>
  </w:num>
  <w:num w:numId="6">
    <w:abstractNumId w:val="1"/>
  </w:num>
  <w:num w:numId="7">
    <w:abstractNumId w:val="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J8D+viFVFxR9n28qUsbW/z1LMX+uF9CXB4wPIrkshiDJUBCja+RPiax9Co8eUrtArW9uqEFTnfyJDA6UNTWvjQ==" w:salt="X6e4sMqE79zOiVryyT3HZg=="/>
  <w:defaultTabStop w:val="73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0"/>
    <w:rsid w:val="00000923"/>
    <w:rsid w:val="000011A8"/>
    <w:rsid w:val="00005247"/>
    <w:rsid w:val="000066DE"/>
    <w:rsid w:val="00012659"/>
    <w:rsid w:val="00012761"/>
    <w:rsid w:val="00013A86"/>
    <w:rsid w:val="00013D92"/>
    <w:rsid w:val="0001464F"/>
    <w:rsid w:val="000225B5"/>
    <w:rsid w:val="000237E4"/>
    <w:rsid w:val="0002557A"/>
    <w:rsid w:val="000316F6"/>
    <w:rsid w:val="00032917"/>
    <w:rsid w:val="00036505"/>
    <w:rsid w:val="0003718F"/>
    <w:rsid w:val="00037E7E"/>
    <w:rsid w:val="00041063"/>
    <w:rsid w:val="00041A23"/>
    <w:rsid w:val="00042DD9"/>
    <w:rsid w:val="00042E8B"/>
    <w:rsid w:val="0004668D"/>
    <w:rsid w:val="00051F1B"/>
    <w:rsid w:val="0005241D"/>
    <w:rsid w:val="000525FD"/>
    <w:rsid w:val="000549B6"/>
    <w:rsid w:val="00056D81"/>
    <w:rsid w:val="00056E09"/>
    <w:rsid w:val="00057441"/>
    <w:rsid w:val="00060580"/>
    <w:rsid w:val="00061246"/>
    <w:rsid w:val="00067C75"/>
    <w:rsid w:val="00067D77"/>
    <w:rsid w:val="00075B68"/>
    <w:rsid w:val="000760F3"/>
    <w:rsid w:val="00076F5E"/>
    <w:rsid w:val="00077691"/>
    <w:rsid w:val="000806E8"/>
    <w:rsid w:val="00082399"/>
    <w:rsid w:val="00083441"/>
    <w:rsid w:val="00087A79"/>
    <w:rsid w:val="00090111"/>
    <w:rsid w:val="00091008"/>
    <w:rsid w:val="00092C06"/>
    <w:rsid w:val="00092E2A"/>
    <w:rsid w:val="000A175B"/>
    <w:rsid w:val="000A5BBB"/>
    <w:rsid w:val="000A6031"/>
    <w:rsid w:val="000A6757"/>
    <w:rsid w:val="000A7917"/>
    <w:rsid w:val="000B09E2"/>
    <w:rsid w:val="000B4C1F"/>
    <w:rsid w:val="000C0832"/>
    <w:rsid w:val="000C0D75"/>
    <w:rsid w:val="000C15B6"/>
    <w:rsid w:val="000C2F22"/>
    <w:rsid w:val="000C5918"/>
    <w:rsid w:val="000C5A96"/>
    <w:rsid w:val="000D09B8"/>
    <w:rsid w:val="000D19A4"/>
    <w:rsid w:val="000D2FB7"/>
    <w:rsid w:val="000D515F"/>
    <w:rsid w:val="000D7B39"/>
    <w:rsid w:val="000E4803"/>
    <w:rsid w:val="000F0425"/>
    <w:rsid w:val="000F254A"/>
    <w:rsid w:val="000F38C3"/>
    <w:rsid w:val="000F5DAF"/>
    <w:rsid w:val="00104824"/>
    <w:rsid w:val="00106770"/>
    <w:rsid w:val="001075E3"/>
    <w:rsid w:val="001106B5"/>
    <w:rsid w:val="00111AFB"/>
    <w:rsid w:val="00113510"/>
    <w:rsid w:val="0011358A"/>
    <w:rsid w:val="00114A0F"/>
    <w:rsid w:val="00115265"/>
    <w:rsid w:val="00116213"/>
    <w:rsid w:val="00117863"/>
    <w:rsid w:val="00120864"/>
    <w:rsid w:val="00132007"/>
    <w:rsid w:val="00134AE1"/>
    <w:rsid w:val="00135C8D"/>
    <w:rsid w:val="00140413"/>
    <w:rsid w:val="00140430"/>
    <w:rsid w:val="001421AE"/>
    <w:rsid w:val="00142A67"/>
    <w:rsid w:val="001438EA"/>
    <w:rsid w:val="00144601"/>
    <w:rsid w:val="001469D9"/>
    <w:rsid w:val="00152451"/>
    <w:rsid w:val="00154DB8"/>
    <w:rsid w:val="001566F3"/>
    <w:rsid w:val="0016068E"/>
    <w:rsid w:val="00161AB5"/>
    <w:rsid w:val="0016211A"/>
    <w:rsid w:val="00162173"/>
    <w:rsid w:val="00162B3C"/>
    <w:rsid w:val="0016482D"/>
    <w:rsid w:val="001655F9"/>
    <w:rsid w:val="001723A0"/>
    <w:rsid w:val="001754CC"/>
    <w:rsid w:val="00175B41"/>
    <w:rsid w:val="001772A8"/>
    <w:rsid w:val="001778DA"/>
    <w:rsid w:val="001815BE"/>
    <w:rsid w:val="00181C25"/>
    <w:rsid w:val="0018274F"/>
    <w:rsid w:val="00184D63"/>
    <w:rsid w:val="00185D82"/>
    <w:rsid w:val="0018662B"/>
    <w:rsid w:val="001909B2"/>
    <w:rsid w:val="00193ECE"/>
    <w:rsid w:val="00194684"/>
    <w:rsid w:val="00195692"/>
    <w:rsid w:val="001A09D4"/>
    <w:rsid w:val="001A1724"/>
    <w:rsid w:val="001A489C"/>
    <w:rsid w:val="001A4F0F"/>
    <w:rsid w:val="001A525D"/>
    <w:rsid w:val="001A6129"/>
    <w:rsid w:val="001B3BFD"/>
    <w:rsid w:val="001B5006"/>
    <w:rsid w:val="001B5BC1"/>
    <w:rsid w:val="001B5FE9"/>
    <w:rsid w:val="001C1999"/>
    <w:rsid w:val="001C43A0"/>
    <w:rsid w:val="001C5EA9"/>
    <w:rsid w:val="001C7DF3"/>
    <w:rsid w:val="001D07EC"/>
    <w:rsid w:val="001D0FE9"/>
    <w:rsid w:val="001D3AD6"/>
    <w:rsid w:val="001D3BEB"/>
    <w:rsid w:val="001D4249"/>
    <w:rsid w:val="001D59D3"/>
    <w:rsid w:val="001D5F9E"/>
    <w:rsid w:val="001E5106"/>
    <w:rsid w:val="001F4874"/>
    <w:rsid w:val="001F7635"/>
    <w:rsid w:val="001F7F09"/>
    <w:rsid w:val="00201965"/>
    <w:rsid w:val="00203AE8"/>
    <w:rsid w:val="00210796"/>
    <w:rsid w:val="00221D87"/>
    <w:rsid w:val="00227310"/>
    <w:rsid w:val="00231D87"/>
    <w:rsid w:val="00236BC6"/>
    <w:rsid w:val="0024044C"/>
    <w:rsid w:val="00241522"/>
    <w:rsid w:val="00243889"/>
    <w:rsid w:val="002448CB"/>
    <w:rsid w:val="00245CDD"/>
    <w:rsid w:val="0025232E"/>
    <w:rsid w:val="002535EB"/>
    <w:rsid w:val="00253E96"/>
    <w:rsid w:val="00262B92"/>
    <w:rsid w:val="002676EF"/>
    <w:rsid w:val="00270047"/>
    <w:rsid w:val="002710E6"/>
    <w:rsid w:val="00281F5C"/>
    <w:rsid w:val="0028467E"/>
    <w:rsid w:val="0028473A"/>
    <w:rsid w:val="00286770"/>
    <w:rsid w:val="00287255"/>
    <w:rsid w:val="0029010E"/>
    <w:rsid w:val="00290311"/>
    <w:rsid w:val="00290775"/>
    <w:rsid w:val="0029367B"/>
    <w:rsid w:val="00295B33"/>
    <w:rsid w:val="00297445"/>
    <w:rsid w:val="002A0182"/>
    <w:rsid w:val="002A5AB6"/>
    <w:rsid w:val="002A7B20"/>
    <w:rsid w:val="002B3135"/>
    <w:rsid w:val="002B32F0"/>
    <w:rsid w:val="002B7060"/>
    <w:rsid w:val="002C2E9F"/>
    <w:rsid w:val="002C3B53"/>
    <w:rsid w:val="002C4360"/>
    <w:rsid w:val="002C4B23"/>
    <w:rsid w:val="002C5498"/>
    <w:rsid w:val="002C6961"/>
    <w:rsid w:val="002C7E03"/>
    <w:rsid w:val="002D2D03"/>
    <w:rsid w:val="002D5CCA"/>
    <w:rsid w:val="002D65AB"/>
    <w:rsid w:val="002D7BBA"/>
    <w:rsid w:val="002E2CE7"/>
    <w:rsid w:val="002E340E"/>
    <w:rsid w:val="002E62E6"/>
    <w:rsid w:val="002E6F0C"/>
    <w:rsid w:val="002E7A17"/>
    <w:rsid w:val="002F0AC9"/>
    <w:rsid w:val="002F21A1"/>
    <w:rsid w:val="002F226E"/>
    <w:rsid w:val="002F3962"/>
    <w:rsid w:val="002F4413"/>
    <w:rsid w:val="002F5265"/>
    <w:rsid w:val="002F6A29"/>
    <w:rsid w:val="002F6AEF"/>
    <w:rsid w:val="003005E6"/>
    <w:rsid w:val="00300E5E"/>
    <w:rsid w:val="00301A0A"/>
    <w:rsid w:val="00306119"/>
    <w:rsid w:val="00306E0D"/>
    <w:rsid w:val="0031074A"/>
    <w:rsid w:val="003119C6"/>
    <w:rsid w:val="003139E3"/>
    <w:rsid w:val="003159BA"/>
    <w:rsid w:val="00322754"/>
    <w:rsid w:val="00323CCA"/>
    <w:rsid w:val="003303EC"/>
    <w:rsid w:val="00330D3F"/>
    <w:rsid w:val="00330EC0"/>
    <w:rsid w:val="003314C3"/>
    <w:rsid w:val="00331A53"/>
    <w:rsid w:val="00332656"/>
    <w:rsid w:val="00332E76"/>
    <w:rsid w:val="003330D1"/>
    <w:rsid w:val="00333137"/>
    <w:rsid w:val="003365A8"/>
    <w:rsid w:val="00340D12"/>
    <w:rsid w:val="00341682"/>
    <w:rsid w:val="00342B9F"/>
    <w:rsid w:val="00343C76"/>
    <w:rsid w:val="00345819"/>
    <w:rsid w:val="003518D0"/>
    <w:rsid w:val="00352687"/>
    <w:rsid w:val="00353A2B"/>
    <w:rsid w:val="00355913"/>
    <w:rsid w:val="00356117"/>
    <w:rsid w:val="00356EA5"/>
    <w:rsid w:val="00361FC4"/>
    <w:rsid w:val="0036556F"/>
    <w:rsid w:val="00367860"/>
    <w:rsid w:val="003738A1"/>
    <w:rsid w:val="00373D1A"/>
    <w:rsid w:val="0037631A"/>
    <w:rsid w:val="00376E72"/>
    <w:rsid w:val="003773FB"/>
    <w:rsid w:val="003843FE"/>
    <w:rsid w:val="00386B81"/>
    <w:rsid w:val="00386E23"/>
    <w:rsid w:val="00387AFE"/>
    <w:rsid w:val="00397FA1"/>
    <w:rsid w:val="003A223A"/>
    <w:rsid w:val="003A322D"/>
    <w:rsid w:val="003A5B08"/>
    <w:rsid w:val="003A5ECA"/>
    <w:rsid w:val="003B1AEC"/>
    <w:rsid w:val="003B29A7"/>
    <w:rsid w:val="003B2DA3"/>
    <w:rsid w:val="003C763E"/>
    <w:rsid w:val="003C76FF"/>
    <w:rsid w:val="003C78B8"/>
    <w:rsid w:val="003C796F"/>
    <w:rsid w:val="003D0274"/>
    <w:rsid w:val="003D0CAE"/>
    <w:rsid w:val="003D2B31"/>
    <w:rsid w:val="003D34FE"/>
    <w:rsid w:val="003D3500"/>
    <w:rsid w:val="003D3898"/>
    <w:rsid w:val="003D3F0E"/>
    <w:rsid w:val="003D73A1"/>
    <w:rsid w:val="003E176A"/>
    <w:rsid w:val="003E3D98"/>
    <w:rsid w:val="003E4FC5"/>
    <w:rsid w:val="003F0A1D"/>
    <w:rsid w:val="003F1647"/>
    <w:rsid w:val="003F17E2"/>
    <w:rsid w:val="003F23F2"/>
    <w:rsid w:val="003F601D"/>
    <w:rsid w:val="003F6E5A"/>
    <w:rsid w:val="003F732D"/>
    <w:rsid w:val="00403980"/>
    <w:rsid w:val="00403BC6"/>
    <w:rsid w:val="00405F02"/>
    <w:rsid w:val="00407EA2"/>
    <w:rsid w:val="00417D79"/>
    <w:rsid w:val="00422D58"/>
    <w:rsid w:val="00423E75"/>
    <w:rsid w:val="0042535C"/>
    <w:rsid w:val="00430761"/>
    <w:rsid w:val="00430D2B"/>
    <w:rsid w:val="004327EB"/>
    <w:rsid w:val="00432E66"/>
    <w:rsid w:val="00442335"/>
    <w:rsid w:val="00442F9C"/>
    <w:rsid w:val="00443682"/>
    <w:rsid w:val="0044398A"/>
    <w:rsid w:val="00446675"/>
    <w:rsid w:val="00450313"/>
    <w:rsid w:val="0045296B"/>
    <w:rsid w:val="00453B36"/>
    <w:rsid w:val="00453FF4"/>
    <w:rsid w:val="00454E17"/>
    <w:rsid w:val="00455924"/>
    <w:rsid w:val="00455D6B"/>
    <w:rsid w:val="0045652A"/>
    <w:rsid w:val="004624A7"/>
    <w:rsid w:val="00465CB1"/>
    <w:rsid w:val="00465D74"/>
    <w:rsid w:val="00467909"/>
    <w:rsid w:val="00470EB7"/>
    <w:rsid w:val="00473713"/>
    <w:rsid w:val="00474277"/>
    <w:rsid w:val="00475D36"/>
    <w:rsid w:val="00480AC2"/>
    <w:rsid w:val="00483E44"/>
    <w:rsid w:val="004864A9"/>
    <w:rsid w:val="00486F7E"/>
    <w:rsid w:val="004949F3"/>
    <w:rsid w:val="00496B17"/>
    <w:rsid w:val="00497DDC"/>
    <w:rsid w:val="004A1157"/>
    <w:rsid w:val="004A1741"/>
    <w:rsid w:val="004A4305"/>
    <w:rsid w:val="004A4840"/>
    <w:rsid w:val="004A579B"/>
    <w:rsid w:val="004B0E30"/>
    <w:rsid w:val="004B0FBA"/>
    <w:rsid w:val="004B12BF"/>
    <w:rsid w:val="004B1395"/>
    <w:rsid w:val="004B749C"/>
    <w:rsid w:val="004C0C6F"/>
    <w:rsid w:val="004C24D4"/>
    <w:rsid w:val="004C6691"/>
    <w:rsid w:val="004C7394"/>
    <w:rsid w:val="004D2E37"/>
    <w:rsid w:val="004D2F94"/>
    <w:rsid w:val="004D63F7"/>
    <w:rsid w:val="004D7BA0"/>
    <w:rsid w:val="004E05B9"/>
    <w:rsid w:val="004E456B"/>
    <w:rsid w:val="004E5560"/>
    <w:rsid w:val="004E5A58"/>
    <w:rsid w:val="004E713C"/>
    <w:rsid w:val="004F02C4"/>
    <w:rsid w:val="004F1E80"/>
    <w:rsid w:val="004F25E0"/>
    <w:rsid w:val="004F3E30"/>
    <w:rsid w:val="004F47C6"/>
    <w:rsid w:val="004F5B9C"/>
    <w:rsid w:val="004F6831"/>
    <w:rsid w:val="00501B54"/>
    <w:rsid w:val="005020B9"/>
    <w:rsid w:val="00503287"/>
    <w:rsid w:val="00503C66"/>
    <w:rsid w:val="005042CD"/>
    <w:rsid w:val="0050580C"/>
    <w:rsid w:val="00510A15"/>
    <w:rsid w:val="00510F83"/>
    <w:rsid w:val="0051516F"/>
    <w:rsid w:val="0051641D"/>
    <w:rsid w:val="00516697"/>
    <w:rsid w:val="005201E2"/>
    <w:rsid w:val="00520617"/>
    <w:rsid w:val="00523A4B"/>
    <w:rsid w:val="00523C5F"/>
    <w:rsid w:val="0052709B"/>
    <w:rsid w:val="005300E2"/>
    <w:rsid w:val="005347BA"/>
    <w:rsid w:val="00536D7D"/>
    <w:rsid w:val="00541ED3"/>
    <w:rsid w:val="00541F4A"/>
    <w:rsid w:val="00541F9B"/>
    <w:rsid w:val="00545EE2"/>
    <w:rsid w:val="005479DE"/>
    <w:rsid w:val="005505E8"/>
    <w:rsid w:val="00550642"/>
    <w:rsid w:val="0055292C"/>
    <w:rsid w:val="00552EBE"/>
    <w:rsid w:val="005538F2"/>
    <w:rsid w:val="00555C51"/>
    <w:rsid w:val="00557525"/>
    <w:rsid w:val="005608FF"/>
    <w:rsid w:val="00560D36"/>
    <w:rsid w:val="005637D0"/>
    <w:rsid w:val="00565761"/>
    <w:rsid w:val="005659B1"/>
    <w:rsid w:val="005674B8"/>
    <w:rsid w:val="0057189A"/>
    <w:rsid w:val="00573833"/>
    <w:rsid w:val="00575B22"/>
    <w:rsid w:val="00575B23"/>
    <w:rsid w:val="00580B35"/>
    <w:rsid w:val="00582027"/>
    <w:rsid w:val="005824BE"/>
    <w:rsid w:val="005847CD"/>
    <w:rsid w:val="0058642C"/>
    <w:rsid w:val="00586687"/>
    <w:rsid w:val="00590185"/>
    <w:rsid w:val="005918EC"/>
    <w:rsid w:val="00591C01"/>
    <w:rsid w:val="00592F93"/>
    <w:rsid w:val="00594E75"/>
    <w:rsid w:val="0059542B"/>
    <w:rsid w:val="00597C77"/>
    <w:rsid w:val="005A285E"/>
    <w:rsid w:val="005A2B47"/>
    <w:rsid w:val="005A4379"/>
    <w:rsid w:val="005A5481"/>
    <w:rsid w:val="005A5E2D"/>
    <w:rsid w:val="005A5E6F"/>
    <w:rsid w:val="005A6118"/>
    <w:rsid w:val="005B1908"/>
    <w:rsid w:val="005B1E2B"/>
    <w:rsid w:val="005B4CEE"/>
    <w:rsid w:val="005B750C"/>
    <w:rsid w:val="005C0C2C"/>
    <w:rsid w:val="005C6093"/>
    <w:rsid w:val="005C7BFC"/>
    <w:rsid w:val="005D0963"/>
    <w:rsid w:val="005D0EC7"/>
    <w:rsid w:val="005D23B6"/>
    <w:rsid w:val="005D3A49"/>
    <w:rsid w:val="005D6809"/>
    <w:rsid w:val="005D6BA7"/>
    <w:rsid w:val="005E5C2E"/>
    <w:rsid w:val="005E603C"/>
    <w:rsid w:val="005F2354"/>
    <w:rsid w:val="005F399C"/>
    <w:rsid w:val="005F3F3F"/>
    <w:rsid w:val="005F4F46"/>
    <w:rsid w:val="005F69A3"/>
    <w:rsid w:val="006006C7"/>
    <w:rsid w:val="00600E58"/>
    <w:rsid w:val="0060222D"/>
    <w:rsid w:val="006052D7"/>
    <w:rsid w:val="00606EB9"/>
    <w:rsid w:val="00610AD0"/>
    <w:rsid w:val="00614945"/>
    <w:rsid w:val="00614ADA"/>
    <w:rsid w:val="00622DD7"/>
    <w:rsid w:val="00626586"/>
    <w:rsid w:val="00626B07"/>
    <w:rsid w:val="006275A0"/>
    <w:rsid w:val="00627F6D"/>
    <w:rsid w:val="0063483D"/>
    <w:rsid w:val="00637E24"/>
    <w:rsid w:val="006460E5"/>
    <w:rsid w:val="00651FAD"/>
    <w:rsid w:val="00657C75"/>
    <w:rsid w:val="006621FD"/>
    <w:rsid w:val="00663C3B"/>
    <w:rsid w:val="00665534"/>
    <w:rsid w:val="00665EC9"/>
    <w:rsid w:val="00670ED9"/>
    <w:rsid w:val="00671BCE"/>
    <w:rsid w:val="00673BED"/>
    <w:rsid w:val="00674C87"/>
    <w:rsid w:val="0067529B"/>
    <w:rsid w:val="0068136D"/>
    <w:rsid w:val="00681CA2"/>
    <w:rsid w:val="00681FF9"/>
    <w:rsid w:val="006847CA"/>
    <w:rsid w:val="00685EEF"/>
    <w:rsid w:val="00687E06"/>
    <w:rsid w:val="00690A0E"/>
    <w:rsid w:val="00690AC5"/>
    <w:rsid w:val="00692888"/>
    <w:rsid w:val="00693DDA"/>
    <w:rsid w:val="00694935"/>
    <w:rsid w:val="00694A21"/>
    <w:rsid w:val="006A02E5"/>
    <w:rsid w:val="006A40AD"/>
    <w:rsid w:val="006A5605"/>
    <w:rsid w:val="006A6249"/>
    <w:rsid w:val="006B10DA"/>
    <w:rsid w:val="006B2BEF"/>
    <w:rsid w:val="006B646A"/>
    <w:rsid w:val="006B759D"/>
    <w:rsid w:val="006B786A"/>
    <w:rsid w:val="006B7B22"/>
    <w:rsid w:val="006C0233"/>
    <w:rsid w:val="006C3A45"/>
    <w:rsid w:val="006D05A9"/>
    <w:rsid w:val="006D0FE6"/>
    <w:rsid w:val="006D46EE"/>
    <w:rsid w:val="006D46F7"/>
    <w:rsid w:val="006E11BE"/>
    <w:rsid w:val="006E12E4"/>
    <w:rsid w:val="006E1577"/>
    <w:rsid w:val="006E31CE"/>
    <w:rsid w:val="006E4D31"/>
    <w:rsid w:val="006E57BE"/>
    <w:rsid w:val="006E6952"/>
    <w:rsid w:val="006E73EC"/>
    <w:rsid w:val="006F0CEC"/>
    <w:rsid w:val="0070030F"/>
    <w:rsid w:val="00701914"/>
    <w:rsid w:val="0070381B"/>
    <w:rsid w:val="00706607"/>
    <w:rsid w:val="00707679"/>
    <w:rsid w:val="0071270D"/>
    <w:rsid w:val="00712F4F"/>
    <w:rsid w:val="0071355F"/>
    <w:rsid w:val="00714099"/>
    <w:rsid w:val="007221C4"/>
    <w:rsid w:val="007262D5"/>
    <w:rsid w:val="0073102F"/>
    <w:rsid w:val="00731E53"/>
    <w:rsid w:val="0073472B"/>
    <w:rsid w:val="0073480B"/>
    <w:rsid w:val="00736728"/>
    <w:rsid w:val="00737E94"/>
    <w:rsid w:val="007401BF"/>
    <w:rsid w:val="00743509"/>
    <w:rsid w:val="00746215"/>
    <w:rsid w:val="00747267"/>
    <w:rsid w:val="007512A1"/>
    <w:rsid w:val="0075251F"/>
    <w:rsid w:val="00752DA7"/>
    <w:rsid w:val="00755F70"/>
    <w:rsid w:val="00757D95"/>
    <w:rsid w:val="007633A9"/>
    <w:rsid w:val="0076419A"/>
    <w:rsid w:val="00766A11"/>
    <w:rsid w:val="00767BFD"/>
    <w:rsid w:val="00774F85"/>
    <w:rsid w:val="007764C0"/>
    <w:rsid w:val="00776D6C"/>
    <w:rsid w:val="00781CFE"/>
    <w:rsid w:val="007865DC"/>
    <w:rsid w:val="00790A4C"/>
    <w:rsid w:val="00792180"/>
    <w:rsid w:val="00793635"/>
    <w:rsid w:val="0079734C"/>
    <w:rsid w:val="00797A64"/>
    <w:rsid w:val="00797BB8"/>
    <w:rsid w:val="007A6B10"/>
    <w:rsid w:val="007B0910"/>
    <w:rsid w:val="007B2251"/>
    <w:rsid w:val="007B2C26"/>
    <w:rsid w:val="007B4E9F"/>
    <w:rsid w:val="007B5B14"/>
    <w:rsid w:val="007C07C8"/>
    <w:rsid w:val="007C07CA"/>
    <w:rsid w:val="007C1E87"/>
    <w:rsid w:val="007C357F"/>
    <w:rsid w:val="007C63A8"/>
    <w:rsid w:val="007C75FC"/>
    <w:rsid w:val="007C7870"/>
    <w:rsid w:val="007D0918"/>
    <w:rsid w:val="007D59D7"/>
    <w:rsid w:val="007E1B47"/>
    <w:rsid w:val="007E374F"/>
    <w:rsid w:val="007E4FCD"/>
    <w:rsid w:val="007F01C6"/>
    <w:rsid w:val="007F29E5"/>
    <w:rsid w:val="007F2DB6"/>
    <w:rsid w:val="007F52D7"/>
    <w:rsid w:val="007F5991"/>
    <w:rsid w:val="007F7C7B"/>
    <w:rsid w:val="00804A42"/>
    <w:rsid w:val="00810361"/>
    <w:rsid w:val="00810603"/>
    <w:rsid w:val="0081103C"/>
    <w:rsid w:val="00811580"/>
    <w:rsid w:val="00812DAC"/>
    <w:rsid w:val="00813405"/>
    <w:rsid w:val="00814835"/>
    <w:rsid w:val="008155F3"/>
    <w:rsid w:val="008165BE"/>
    <w:rsid w:val="00816D08"/>
    <w:rsid w:val="00820821"/>
    <w:rsid w:val="00822FC6"/>
    <w:rsid w:val="008237B0"/>
    <w:rsid w:val="00827DF7"/>
    <w:rsid w:val="00831BA8"/>
    <w:rsid w:val="008320FF"/>
    <w:rsid w:val="00836C68"/>
    <w:rsid w:val="00840418"/>
    <w:rsid w:val="00841D8B"/>
    <w:rsid w:val="00843EC8"/>
    <w:rsid w:val="00845B65"/>
    <w:rsid w:val="00846281"/>
    <w:rsid w:val="00846F88"/>
    <w:rsid w:val="00846FEA"/>
    <w:rsid w:val="008501BC"/>
    <w:rsid w:val="00850733"/>
    <w:rsid w:val="00855C61"/>
    <w:rsid w:val="00855FFA"/>
    <w:rsid w:val="00857721"/>
    <w:rsid w:val="00862A77"/>
    <w:rsid w:val="00865B85"/>
    <w:rsid w:val="008668EA"/>
    <w:rsid w:val="008675CE"/>
    <w:rsid w:val="00870B36"/>
    <w:rsid w:val="00871BA0"/>
    <w:rsid w:val="008768F6"/>
    <w:rsid w:val="00877F4A"/>
    <w:rsid w:val="008822DC"/>
    <w:rsid w:val="00883354"/>
    <w:rsid w:val="008851E5"/>
    <w:rsid w:val="00887A99"/>
    <w:rsid w:val="008934FA"/>
    <w:rsid w:val="00893730"/>
    <w:rsid w:val="00894084"/>
    <w:rsid w:val="00896CA9"/>
    <w:rsid w:val="008A4481"/>
    <w:rsid w:val="008A7ED5"/>
    <w:rsid w:val="008B0134"/>
    <w:rsid w:val="008B114C"/>
    <w:rsid w:val="008B4DEE"/>
    <w:rsid w:val="008B7527"/>
    <w:rsid w:val="008C258D"/>
    <w:rsid w:val="008C3137"/>
    <w:rsid w:val="008C42EF"/>
    <w:rsid w:val="008C44C0"/>
    <w:rsid w:val="008C46F1"/>
    <w:rsid w:val="008C5FAA"/>
    <w:rsid w:val="008D78F2"/>
    <w:rsid w:val="008E0477"/>
    <w:rsid w:val="008E26F5"/>
    <w:rsid w:val="008E603A"/>
    <w:rsid w:val="008F19A1"/>
    <w:rsid w:val="008F3B3B"/>
    <w:rsid w:val="0090036F"/>
    <w:rsid w:val="009020F3"/>
    <w:rsid w:val="00902BAD"/>
    <w:rsid w:val="00904188"/>
    <w:rsid w:val="009053B1"/>
    <w:rsid w:val="00914660"/>
    <w:rsid w:val="0091551C"/>
    <w:rsid w:val="009171B1"/>
    <w:rsid w:val="00917318"/>
    <w:rsid w:val="00917E0D"/>
    <w:rsid w:val="00917E80"/>
    <w:rsid w:val="0092353A"/>
    <w:rsid w:val="00926ABE"/>
    <w:rsid w:val="00930341"/>
    <w:rsid w:val="00930B19"/>
    <w:rsid w:val="00930D99"/>
    <w:rsid w:val="0093245F"/>
    <w:rsid w:val="009344F5"/>
    <w:rsid w:val="009364F6"/>
    <w:rsid w:val="00937220"/>
    <w:rsid w:val="0094084F"/>
    <w:rsid w:val="00941415"/>
    <w:rsid w:val="009414A7"/>
    <w:rsid w:val="009418FE"/>
    <w:rsid w:val="00943F6A"/>
    <w:rsid w:val="00945ABD"/>
    <w:rsid w:val="0094728F"/>
    <w:rsid w:val="00951888"/>
    <w:rsid w:val="00955738"/>
    <w:rsid w:val="00956AFE"/>
    <w:rsid w:val="0095710E"/>
    <w:rsid w:val="00964AFD"/>
    <w:rsid w:val="00965028"/>
    <w:rsid w:val="0096580D"/>
    <w:rsid w:val="0097039C"/>
    <w:rsid w:val="00974496"/>
    <w:rsid w:val="009745A8"/>
    <w:rsid w:val="009801D5"/>
    <w:rsid w:val="00984616"/>
    <w:rsid w:val="00985292"/>
    <w:rsid w:val="00996899"/>
    <w:rsid w:val="00997E36"/>
    <w:rsid w:val="009B4F00"/>
    <w:rsid w:val="009C11FE"/>
    <w:rsid w:val="009C3422"/>
    <w:rsid w:val="009C605A"/>
    <w:rsid w:val="009C6178"/>
    <w:rsid w:val="009C6BBE"/>
    <w:rsid w:val="009D2AE1"/>
    <w:rsid w:val="009D5240"/>
    <w:rsid w:val="009D740F"/>
    <w:rsid w:val="009E034B"/>
    <w:rsid w:val="009E20CA"/>
    <w:rsid w:val="009E53A3"/>
    <w:rsid w:val="009F09BB"/>
    <w:rsid w:val="009F0D17"/>
    <w:rsid w:val="009F1E10"/>
    <w:rsid w:val="009F49DE"/>
    <w:rsid w:val="009F68FE"/>
    <w:rsid w:val="009F6AD6"/>
    <w:rsid w:val="009F78D9"/>
    <w:rsid w:val="00A0040E"/>
    <w:rsid w:val="00A00E62"/>
    <w:rsid w:val="00A0114C"/>
    <w:rsid w:val="00A0283C"/>
    <w:rsid w:val="00A05E82"/>
    <w:rsid w:val="00A06C05"/>
    <w:rsid w:val="00A12543"/>
    <w:rsid w:val="00A1430E"/>
    <w:rsid w:val="00A2142F"/>
    <w:rsid w:val="00A23E33"/>
    <w:rsid w:val="00A25268"/>
    <w:rsid w:val="00A27650"/>
    <w:rsid w:val="00A30E04"/>
    <w:rsid w:val="00A31A1C"/>
    <w:rsid w:val="00A36048"/>
    <w:rsid w:val="00A44A0D"/>
    <w:rsid w:val="00A460B7"/>
    <w:rsid w:val="00A47C73"/>
    <w:rsid w:val="00A50657"/>
    <w:rsid w:val="00A51639"/>
    <w:rsid w:val="00A51BF5"/>
    <w:rsid w:val="00A54355"/>
    <w:rsid w:val="00A55D0A"/>
    <w:rsid w:val="00A567F3"/>
    <w:rsid w:val="00A572B0"/>
    <w:rsid w:val="00A60C5C"/>
    <w:rsid w:val="00A633A5"/>
    <w:rsid w:val="00A63752"/>
    <w:rsid w:val="00A6390C"/>
    <w:rsid w:val="00A663DF"/>
    <w:rsid w:val="00A66991"/>
    <w:rsid w:val="00A66B29"/>
    <w:rsid w:val="00A70930"/>
    <w:rsid w:val="00A70ACE"/>
    <w:rsid w:val="00A7510F"/>
    <w:rsid w:val="00A768AC"/>
    <w:rsid w:val="00A8057F"/>
    <w:rsid w:val="00A82F69"/>
    <w:rsid w:val="00A83B84"/>
    <w:rsid w:val="00A91774"/>
    <w:rsid w:val="00A942EE"/>
    <w:rsid w:val="00A94C4C"/>
    <w:rsid w:val="00A9781A"/>
    <w:rsid w:val="00A979EC"/>
    <w:rsid w:val="00AA00DC"/>
    <w:rsid w:val="00AA1D56"/>
    <w:rsid w:val="00AA4A59"/>
    <w:rsid w:val="00AA6426"/>
    <w:rsid w:val="00AA73F1"/>
    <w:rsid w:val="00AB342B"/>
    <w:rsid w:val="00AB41A3"/>
    <w:rsid w:val="00AC2C43"/>
    <w:rsid w:val="00AC6569"/>
    <w:rsid w:val="00AC74F7"/>
    <w:rsid w:val="00AD17C3"/>
    <w:rsid w:val="00AD2891"/>
    <w:rsid w:val="00AD2ABF"/>
    <w:rsid w:val="00AF07CE"/>
    <w:rsid w:val="00AF0AE6"/>
    <w:rsid w:val="00AF10BC"/>
    <w:rsid w:val="00AF4813"/>
    <w:rsid w:val="00AF7E6D"/>
    <w:rsid w:val="00B00C61"/>
    <w:rsid w:val="00B021DE"/>
    <w:rsid w:val="00B03BD1"/>
    <w:rsid w:val="00B06943"/>
    <w:rsid w:val="00B074ED"/>
    <w:rsid w:val="00B144F4"/>
    <w:rsid w:val="00B14828"/>
    <w:rsid w:val="00B169AF"/>
    <w:rsid w:val="00B171AC"/>
    <w:rsid w:val="00B17B14"/>
    <w:rsid w:val="00B21123"/>
    <w:rsid w:val="00B23594"/>
    <w:rsid w:val="00B241BA"/>
    <w:rsid w:val="00B25022"/>
    <w:rsid w:val="00B25C0B"/>
    <w:rsid w:val="00B26418"/>
    <w:rsid w:val="00B337BE"/>
    <w:rsid w:val="00B35A0B"/>
    <w:rsid w:val="00B35D3A"/>
    <w:rsid w:val="00B401A0"/>
    <w:rsid w:val="00B46724"/>
    <w:rsid w:val="00B55BCA"/>
    <w:rsid w:val="00B608B9"/>
    <w:rsid w:val="00B6213C"/>
    <w:rsid w:val="00B67B40"/>
    <w:rsid w:val="00B70C62"/>
    <w:rsid w:val="00B71C46"/>
    <w:rsid w:val="00B72E65"/>
    <w:rsid w:val="00B75A4E"/>
    <w:rsid w:val="00B80623"/>
    <w:rsid w:val="00B81DFD"/>
    <w:rsid w:val="00B82DA2"/>
    <w:rsid w:val="00B86C7E"/>
    <w:rsid w:val="00B87B44"/>
    <w:rsid w:val="00B90339"/>
    <w:rsid w:val="00B9147D"/>
    <w:rsid w:val="00BA04B5"/>
    <w:rsid w:val="00BA0787"/>
    <w:rsid w:val="00BA4A0E"/>
    <w:rsid w:val="00BA4E73"/>
    <w:rsid w:val="00BA6A6D"/>
    <w:rsid w:val="00BA703F"/>
    <w:rsid w:val="00BB0CDC"/>
    <w:rsid w:val="00BB1678"/>
    <w:rsid w:val="00BB5D31"/>
    <w:rsid w:val="00BC132B"/>
    <w:rsid w:val="00BC3764"/>
    <w:rsid w:val="00BC3F6C"/>
    <w:rsid w:val="00BC420A"/>
    <w:rsid w:val="00BC48EC"/>
    <w:rsid w:val="00BC7CBF"/>
    <w:rsid w:val="00BD2DE9"/>
    <w:rsid w:val="00BD43B2"/>
    <w:rsid w:val="00BD4798"/>
    <w:rsid w:val="00BD4AB1"/>
    <w:rsid w:val="00BD4D54"/>
    <w:rsid w:val="00BE00FB"/>
    <w:rsid w:val="00BE285D"/>
    <w:rsid w:val="00BE51B7"/>
    <w:rsid w:val="00BE596E"/>
    <w:rsid w:val="00BE67E8"/>
    <w:rsid w:val="00BF11FD"/>
    <w:rsid w:val="00BF2346"/>
    <w:rsid w:val="00BF3BAB"/>
    <w:rsid w:val="00BF4632"/>
    <w:rsid w:val="00BF50E5"/>
    <w:rsid w:val="00BF5955"/>
    <w:rsid w:val="00C02A88"/>
    <w:rsid w:val="00C04DAF"/>
    <w:rsid w:val="00C06DB2"/>
    <w:rsid w:val="00C10B7E"/>
    <w:rsid w:val="00C115AB"/>
    <w:rsid w:val="00C11FB5"/>
    <w:rsid w:val="00C12B73"/>
    <w:rsid w:val="00C144EE"/>
    <w:rsid w:val="00C14BF9"/>
    <w:rsid w:val="00C17792"/>
    <w:rsid w:val="00C209E2"/>
    <w:rsid w:val="00C24E6D"/>
    <w:rsid w:val="00C25A15"/>
    <w:rsid w:val="00C270AD"/>
    <w:rsid w:val="00C36455"/>
    <w:rsid w:val="00C403C3"/>
    <w:rsid w:val="00C44B79"/>
    <w:rsid w:val="00C465D2"/>
    <w:rsid w:val="00C51862"/>
    <w:rsid w:val="00C52C22"/>
    <w:rsid w:val="00C5353B"/>
    <w:rsid w:val="00C53C7C"/>
    <w:rsid w:val="00C5438A"/>
    <w:rsid w:val="00C562F2"/>
    <w:rsid w:val="00C60DB8"/>
    <w:rsid w:val="00C648A8"/>
    <w:rsid w:val="00C65DA3"/>
    <w:rsid w:val="00C672EE"/>
    <w:rsid w:val="00C70951"/>
    <w:rsid w:val="00C71587"/>
    <w:rsid w:val="00C76603"/>
    <w:rsid w:val="00C76C53"/>
    <w:rsid w:val="00C77378"/>
    <w:rsid w:val="00C835B1"/>
    <w:rsid w:val="00C83EB9"/>
    <w:rsid w:val="00C848B1"/>
    <w:rsid w:val="00C8565D"/>
    <w:rsid w:val="00C85DD7"/>
    <w:rsid w:val="00C85ECA"/>
    <w:rsid w:val="00C91A53"/>
    <w:rsid w:val="00C923AC"/>
    <w:rsid w:val="00C935A3"/>
    <w:rsid w:val="00C95195"/>
    <w:rsid w:val="00C97912"/>
    <w:rsid w:val="00CA1A4E"/>
    <w:rsid w:val="00CB0509"/>
    <w:rsid w:val="00CB1055"/>
    <w:rsid w:val="00CB1393"/>
    <w:rsid w:val="00CB2647"/>
    <w:rsid w:val="00CB2E47"/>
    <w:rsid w:val="00CB327A"/>
    <w:rsid w:val="00CB4868"/>
    <w:rsid w:val="00CB4FC6"/>
    <w:rsid w:val="00CB63CC"/>
    <w:rsid w:val="00CC195D"/>
    <w:rsid w:val="00CC1B33"/>
    <w:rsid w:val="00CC7291"/>
    <w:rsid w:val="00CC7803"/>
    <w:rsid w:val="00CD0471"/>
    <w:rsid w:val="00CD498C"/>
    <w:rsid w:val="00CD56BC"/>
    <w:rsid w:val="00CD6BDB"/>
    <w:rsid w:val="00CD7E81"/>
    <w:rsid w:val="00CE0CAB"/>
    <w:rsid w:val="00CE4D54"/>
    <w:rsid w:val="00CE65B8"/>
    <w:rsid w:val="00CF0589"/>
    <w:rsid w:val="00CF0E64"/>
    <w:rsid w:val="00CF21A6"/>
    <w:rsid w:val="00CF2C88"/>
    <w:rsid w:val="00CF302C"/>
    <w:rsid w:val="00CF3363"/>
    <w:rsid w:val="00CF5B73"/>
    <w:rsid w:val="00CF5DF7"/>
    <w:rsid w:val="00D006EA"/>
    <w:rsid w:val="00D010A9"/>
    <w:rsid w:val="00D012DC"/>
    <w:rsid w:val="00D06FC4"/>
    <w:rsid w:val="00D1049D"/>
    <w:rsid w:val="00D10BC0"/>
    <w:rsid w:val="00D111A8"/>
    <w:rsid w:val="00D129BB"/>
    <w:rsid w:val="00D12AFD"/>
    <w:rsid w:val="00D15FA1"/>
    <w:rsid w:val="00D20747"/>
    <w:rsid w:val="00D279DC"/>
    <w:rsid w:val="00D32121"/>
    <w:rsid w:val="00D3580E"/>
    <w:rsid w:val="00D368C7"/>
    <w:rsid w:val="00D4314C"/>
    <w:rsid w:val="00D443BF"/>
    <w:rsid w:val="00D458BA"/>
    <w:rsid w:val="00D4783B"/>
    <w:rsid w:val="00D50468"/>
    <w:rsid w:val="00D53AC6"/>
    <w:rsid w:val="00D55A96"/>
    <w:rsid w:val="00D60FFA"/>
    <w:rsid w:val="00D63077"/>
    <w:rsid w:val="00D6453F"/>
    <w:rsid w:val="00D646D9"/>
    <w:rsid w:val="00D67CA9"/>
    <w:rsid w:val="00D67D39"/>
    <w:rsid w:val="00D70D4C"/>
    <w:rsid w:val="00D72D7D"/>
    <w:rsid w:val="00D73F9E"/>
    <w:rsid w:val="00D75FC0"/>
    <w:rsid w:val="00D774CF"/>
    <w:rsid w:val="00D80357"/>
    <w:rsid w:val="00D81AB6"/>
    <w:rsid w:val="00D82356"/>
    <w:rsid w:val="00D8347F"/>
    <w:rsid w:val="00D84832"/>
    <w:rsid w:val="00D874C9"/>
    <w:rsid w:val="00D94FEC"/>
    <w:rsid w:val="00D96111"/>
    <w:rsid w:val="00DA04DE"/>
    <w:rsid w:val="00DA1037"/>
    <w:rsid w:val="00DA53A8"/>
    <w:rsid w:val="00DA567C"/>
    <w:rsid w:val="00DB0539"/>
    <w:rsid w:val="00DB085B"/>
    <w:rsid w:val="00DB1D5E"/>
    <w:rsid w:val="00DB1DD0"/>
    <w:rsid w:val="00DB4AB1"/>
    <w:rsid w:val="00DB67CD"/>
    <w:rsid w:val="00DB7D7E"/>
    <w:rsid w:val="00DC45BF"/>
    <w:rsid w:val="00DC7610"/>
    <w:rsid w:val="00DD12D0"/>
    <w:rsid w:val="00DD57C1"/>
    <w:rsid w:val="00DE06D0"/>
    <w:rsid w:val="00DE0D6E"/>
    <w:rsid w:val="00DE1582"/>
    <w:rsid w:val="00DE3736"/>
    <w:rsid w:val="00DE3ABD"/>
    <w:rsid w:val="00DE7BF6"/>
    <w:rsid w:val="00DF0E95"/>
    <w:rsid w:val="00DF7974"/>
    <w:rsid w:val="00E019CD"/>
    <w:rsid w:val="00E042B8"/>
    <w:rsid w:val="00E06F27"/>
    <w:rsid w:val="00E11A3C"/>
    <w:rsid w:val="00E1703E"/>
    <w:rsid w:val="00E21CD0"/>
    <w:rsid w:val="00E22EF3"/>
    <w:rsid w:val="00E23E9C"/>
    <w:rsid w:val="00E2412C"/>
    <w:rsid w:val="00E2454D"/>
    <w:rsid w:val="00E24F21"/>
    <w:rsid w:val="00E24FCF"/>
    <w:rsid w:val="00E2605A"/>
    <w:rsid w:val="00E2774A"/>
    <w:rsid w:val="00E33B0A"/>
    <w:rsid w:val="00E34896"/>
    <w:rsid w:val="00E36C8A"/>
    <w:rsid w:val="00E376E7"/>
    <w:rsid w:val="00E40163"/>
    <w:rsid w:val="00E41FDA"/>
    <w:rsid w:val="00E42E25"/>
    <w:rsid w:val="00E443D6"/>
    <w:rsid w:val="00E51CE2"/>
    <w:rsid w:val="00E522AD"/>
    <w:rsid w:val="00E543C2"/>
    <w:rsid w:val="00E557DF"/>
    <w:rsid w:val="00E55BF6"/>
    <w:rsid w:val="00E56C13"/>
    <w:rsid w:val="00E56CB4"/>
    <w:rsid w:val="00E5703F"/>
    <w:rsid w:val="00E62339"/>
    <w:rsid w:val="00E65A4F"/>
    <w:rsid w:val="00E666FA"/>
    <w:rsid w:val="00E679E2"/>
    <w:rsid w:val="00E67F09"/>
    <w:rsid w:val="00E7421B"/>
    <w:rsid w:val="00E7685C"/>
    <w:rsid w:val="00E84F49"/>
    <w:rsid w:val="00E858BC"/>
    <w:rsid w:val="00E90A18"/>
    <w:rsid w:val="00E96F52"/>
    <w:rsid w:val="00E971CE"/>
    <w:rsid w:val="00E979BF"/>
    <w:rsid w:val="00EA391A"/>
    <w:rsid w:val="00EB152C"/>
    <w:rsid w:val="00EB21F5"/>
    <w:rsid w:val="00EB226A"/>
    <w:rsid w:val="00EB3F99"/>
    <w:rsid w:val="00EB5118"/>
    <w:rsid w:val="00EB51BC"/>
    <w:rsid w:val="00EB6CF0"/>
    <w:rsid w:val="00EC434B"/>
    <w:rsid w:val="00EC5913"/>
    <w:rsid w:val="00EC6FAB"/>
    <w:rsid w:val="00ED2BD4"/>
    <w:rsid w:val="00ED32EC"/>
    <w:rsid w:val="00ED7465"/>
    <w:rsid w:val="00EE1634"/>
    <w:rsid w:val="00EE3675"/>
    <w:rsid w:val="00EE3733"/>
    <w:rsid w:val="00EF144F"/>
    <w:rsid w:val="00EF26FA"/>
    <w:rsid w:val="00F00F58"/>
    <w:rsid w:val="00F026CD"/>
    <w:rsid w:val="00F04C6E"/>
    <w:rsid w:val="00F0519F"/>
    <w:rsid w:val="00F0642C"/>
    <w:rsid w:val="00F073F5"/>
    <w:rsid w:val="00F077F8"/>
    <w:rsid w:val="00F1181E"/>
    <w:rsid w:val="00F11A41"/>
    <w:rsid w:val="00F14E3F"/>
    <w:rsid w:val="00F15828"/>
    <w:rsid w:val="00F22932"/>
    <w:rsid w:val="00F278EB"/>
    <w:rsid w:val="00F27A13"/>
    <w:rsid w:val="00F3634C"/>
    <w:rsid w:val="00F45D1A"/>
    <w:rsid w:val="00F51A13"/>
    <w:rsid w:val="00F5381A"/>
    <w:rsid w:val="00F54DAE"/>
    <w:rsid w:val="00F55B5C"/>
    <w:rsid w:val="00F60A05"/>
    <w:rsid w:val="00F63D65"/>
    <w:rsid w:val="00F63FFD"/>
    <w:rsid w:val="00F64B3E"/>
    <w:rsid w:val="00F65F98"/>
    <w:rsid w:val="00F67C9B"/>
    <w:rsid w:val="00F71AF2"/>
    <w:rsid w:val="00F73DB1"/>
    <w:rsid w:val="00F80C0E"/>
    <w:rsid w:val="00F8178E"/>
    <w:rsid w:val="00F83AB7"/>
    <w:rsid w:val="00F84958"/>
    <w:rsid w:val="00F870B8"/>
    <w:rsid w:val="00F9053F"/>
    <w:rsid w:val="00F915A4"/>
    <w:rsid w:val="00F9462A"/>
    <w:rsid w:val="00F95B2B"/>
    <w:rsid w:val="00F95F3B"/>
    <w:rsid w:val="00FA2668"/>
    <w:rsid w:val="00FA2896"/>
    <w:rsid w:val="00FA5703"/>
    <w:rsid w:val="00FA5F93"/>
    <w:rsid w:val="00FA76B6"/>
    <w:rsid w:val="00FB1FCE"/>
    <w:rsid w:val="00FB316F"/>
    <w:rsid w:val="00FB4E41"/>
    <w:rsid w:val="00FB6BEF"/>
    <w:rsid w:val="00FB77CE"/>
    <w:rsid w:val="00FB7DC2"/>
    <w:rsid w:val="00FC5FA5"/>
    <w:rsid w:val="00FC6273"/>
    <w:rsid w:val="00FD15E6"/>
    <w:rsid w:val="00FD3220"/>
    <w:rsid w:val="00FD3B1B"/>
    <w:rsid w:val="00FE024D"/>
    <w:rsid w:val="00FE09EB"/>
    <w:rsid w:val="00FE176D"/>
    <w:rsid w:val="00FE2AE3"/>
    <w:rsid w:val="00FE4467"/>
    <w:rsid w:val="00FE5E48"/>
    <w:rsid w:val="00FE60E5"/>
    <w:rsid w:val="00FE6E35"/>
    <w:rsid w:val="00FF3C39"/>
    <w:rsid w:val="00FF4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F18FF"/>
  <w15:chartTrackingRefBased/>
  <w15:docId w15:val="{0B408B85-AC55-4B91-9B7D-EC86663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A0096" w:themeColor="text2"/>
        <w:sz w:val="18"/>
        <w:szCs w:val="18"/>
        <w:lang w:val="fr-FR" w:eastAsia="fr-FR" w:bidi="ar-SA"/>
      </w:rPr>
    </w:rPrDefault>
    <w:pPrDefault/>
  </w:docDefaults>
  <w:latentStyles w:defLockedState="0" w:defUIPriority="1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qFormat="1"/>
    <w:lsdException w:name="heading 4" w:uiPriority="0"/>
    <w:lsdException w:name="heading 5" w:semiHidden="1" w:qFormat="1"/>
    <w:lsdException w:name="heading 6" w:semiHidden="1" w:qFormat="1"/>
    <w:lsdException w:name="heading 7" w:uiPriority="0" w:qFormat="1"/>
    <w:lsdException w:name="heading 8" w:semiHidden="1"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lsdException w:name="annotation text" w:semiHidden="1" w:uiPriority="99"/>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lsdException w:name="annotation reference" w:semiHidden="1" w:uiPriority="99"/>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uiPriority="99"/>
    <w:lsdException w:name="Strong" w:semiHidden="1" w:qFormat="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29" w:unhideWhenUsed="1"/>
    <w:lsdException w:name="Table Grid" w:uiPriority="0"/>
    <w:lsdException w:name="Table Theme" w:semiHidden="1" w:uiPriority="0"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BCA"/>
    <w:pPr>
      <w:jc w:val="both"/>
    </w:pPr>
  </w:style>
  <w:style w:type="paragraph" w:styleId="Titre1">
    <w:name w:val="heading 1"/>
    <w:basedOn w:val="Normal"/>
    <w:next w:val="Normal"/>
    <w:link w:val="Titre1Car"/>
    <w:uiPriority w:val="29"/>
    <w:semiHidden/>
    <w:qFormat/>
    <w:rsid w:val="003D3500"/>
    <w:pPr>
      <w:keepNext/>
      <w:keepLines/>
      <w:spacing w:before="240"/>
      <w:jc w:val="left"/>
      <w:outlineLvl w:val="0"/>
    </w:pPr>
    <w:rPr>
      <w:rFonts w:asciiTheme="majorHAnsi" w:eastAsiaTheme="majorEastAsia" w:hAnsiTheme="majorHAnsi" w:cstheme="majorBidi"/>
      <w:color w:val="070070" w:themeColor="accent1" w:themeShade="BF"/>
      <w:sz w:val="32"/>
      <w:szCs w:val="32"/>
    </w:rPr>
  </w:style>
  <w:style w:type="paragraph" w:styleId="Titre2">
    <w:name w:val="heading 2"/>
    <w:basedOn w:val="Normal"/>
    <w:next w:val="Normal"/>
    <w:link w:val="Titre2Car"/>
    <w:uiPriority w:val="29"/>
    <w:semiHidden/>
    <w:qFormat/>
    <w:rsid w:val="003D3500"/>
    <w:pPr>
      <w:keepNext/>
      <w:keepLines/>
      <w:spacing w:before="40"/>
      <w:jc w:val="left"/>
      <w:outlineLvl w:val="1"/>
    </w:pPr>
    <w:rPr>
      <w:rFonts w:asciiTheme="majorHAnsi" w:eastAsiaTheme="majorEastAsia" w:hAnsiTheme="majorHAnsi" w:cstheme="majorBidi"/>
      <w:color w:val="070070" w:themeColor="accent1" w:themeShade="BF"/>
      <w:sz w:val="26"/>
      <w:szCs w:val="26"/>
    </w:rPr>
  </w:style>
  <w:style w:type="paragraph" w:styleId="Titre4">
    <w:name w:val="heading 4"/>
    <w:basedOn w:val="Normal"/>
    <w:next w:val="Normal"/>
    <w:link w:val="Titre4Car"/>
    <w:uiPriority w:val="29"/>
    <w:semiHidden/>
    <w:rsid w:val="00BD2DE9"/>
    <w:pPr>
      <w:keepNext/>
      <w:spacing w:before="240" w:after="60"/>
      <w:outlineLvl w:val="3"/>
    </w:pPr>
    <w:rPr>
      <w:rFonts w:ascii="Times New Roman" w:hAnsi="Times New Roman"/>
      <w:b/>
      <w:bCs/>
      <w:sz w:val="28"/>
      <w:szCs w:val="28"/>
    </w:rPr>
  </w:style>
  <w:style w:type="paragraph" w:styleId="Titre7">
    <w:name w:val="heading 7"/>
    <w:basedOn w:val="Normal"/>
    <w:next w:val="Normal"/>
    <w:link w:val="Titre7Car"/>
    <w:uiPriority w:val="29"/>
    <w:semiHidden/>
    <w:qFormat/>
    <w:rsid w:val="00A0040E"/>
    <w:pPr>
      <w:spacing w:before="240" w:after="60"/>
      <w:outlineLvl w:val="6"/>
    </w:pPr>
    <w:rPr>
      <w:rFonts w:ascii="Times New Roman" w:hAnsi="Times New Roman"/>
      <w:sz w:val="24"/>
    </w:rPr>
  </w:style>
  <w:style w:type="paragraph" w:styleId="Titre9">
    <w:name w:val="heading 9"/>
    <w:basedOn w:val="Normal"/>
    <w:next w:val="Normal"/>
    <w:link w:val="Titre9Car"/>
    <w:uiPriority w:val="29"/>
    <w:semiHidden/>
    <w:qFormat/>
    <w:rsid w:val="006621FD"/>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simple2">
    <w:name w:val="Plain Table 2"/>
    <w:basedOn w:val="TableauNormal"/>
    <w:uiPriority w:val="42"/>
    <w:rsid w:val="00A55D0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ieddepage">
    <w:name w:val="footer"/>
    <w:basedOn w:val="Normal"/>
    <w:link w:val="PieddepageCar"/>
    <w:uiPriority w:val="29"/>
    <w:semiHidden/>
    <w:rsid w:val="00BC48EC"/>
    <w:pPr>
      <w:jc w:val="left"/>
    </w:pPr>
    <w:rPr>
      <w:sz w:val="16"/>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29"/>
    <w:semiHidden/>
    <w:rsid w:val="005F399C"/>
  </w:style>
  <w:style w:type="paragraph" w:customStyle="1" w:styleId="ASNRTITRE1">
    <w:name w:val="ASNR_TITRE 1"/>
    <w:basedOn w:val="Normal"/>
    <w:next w:val="Normal"/>
    <w:uiPriority w:val="2"/>
    <w:qFormat/>
    <w:rsid w:val="00E1703E"/>
    <w:pPr>
      <w:keepNext/>
      <w:spacing w:before="600" w:after="120"/>
      <w:jc w:val="left"/>
      <w:outlineLvl w:val="0"/>
    </w:pPr>
    <w:rPr>
      <w:b/>
      <w:caps/>
      <w:sz w:val="28"/>
    </w:rPr>
  </w:style>
  <w:style w:type="paragraph" w:customStyle="1" w:styleId="ASNRPourcasecocher1">
    <w:name w:val="ASNR_Pour case à cocher 1"/>
    <w:basedOn w:val="Normal"/>
    <w:next w:val="Normal"/>
    <w:link w:val="ASNRPourcasecocher1Car"/>
    <w:uiPriority w:val="6"/>
    <w:qFormat/>
    <w:rsid w:val="00984616"/>
    <w:pPr>
      <w:tabs>
        <w:tab w:val="left" w:pos="284"/>
      </w:tabs>
      <w:spacing w:before="60"/>
      <w:ind w:left="851" w:hanging="851"/>
    </w:pPr>
    <w:rPr>
      <w:rFonts w:cs="Futura LtCn BT"/>
    </w:rPr>
  </w:style>
  <w:style w:type="paragraph" w:customStyle="1" w:styleId="ASNRTitre3">
    <w:name w:val="ASNR_Titre 3"/>
    <w:basedOn w:val="Normal"/>
    <w:next w:val="Normal"/>
    <w:uiPriority w:val="4"/>
    <w:qFormat/>
    <w:rsid w:val="00E1703E"/>
    <w:pPr>
      <w:keepNext/>
      <w:spacing w:before="60" w:after="120"/>
      <w:jc w:val="left"/>
      <w:outlineLvl w:val="2"/>
    </w:pPr>
    <w:rPr>
      <w:b/>
      <w:bCs/>
      <w:color w:val="FF735F" w:themeColor="accent4"/>
      <w:sz w:val="22"/>
      <w:szCs w:val="22"/>
    </w:rPr>
  </w:style>
  <w:style w:type="paragraph" w:customStyle="1" w:styleId="ASNRPuce">
    <w:name w:val="ASNR_Puce"/>
    <w:basedOn w:val="Normal"/>
    <w:uiPriority w:val="5"/>
    <w:qFormat/>
    <w:rsid w:val="00673BED"/>
    <w:pPr>
      <w:numPr>
        <w:numId w:val="1"/>
      </w:numPr>
      <w:tabs>
        <w:tab w:val="clear" w:pos="720"/>
      </w:tabs>
      <w:ind w:left="170" w:hanging="170"/>
    </w:pPr>
  </w:style>
  <w:style w:type="paragraph" w:customStyle="1" w:styleId="ASNRTITRE0SUITE">
    <w:name w:val="ASNR_TITRE 0 (SUITE)"/>
    <w:basedOn w:val="Normal"/>
    <w:uiPriority w:val="1"/>
    <w:qFormat/>
    <w:rsid w:val="00BC48EC"/>
    <w:pPr>
      <w:jc w:val="left"/>
    </w:pPr>
    <w:rPr>
      <w:b/>
      <w:caps/>
      <w:sz w:val="32"/>
      <w:szCs w:val="36"/>
    </w:rPr>
  </w:style>
  <w:style w:type="paragraph" w:customStyle="1" w:styleId="ASNRTitre4">
    <w:name w:val="ASNR_Titre 4"/>
    <w:basedOn w:val="Normal"/>
    <w:next w:val="Normal"/>
    <w:uiPriority w:val="4"/>
    <w:qFormat/>
    <w:rsid w:val="002A0182"/>
    <w:pPr>
      <w:keepNext/>
      <w:spacing w:before="240" w:after="120"/>
      <w:jc w:val="left"/>
    </w:pPr>
    <w:rPr>
      <w:b/>
      <w:bCs/>
      <w:sz w:val="22"/>
    </w:rPr>
  </w:style>
  <w:style w:type="paragraph" w:styleId="Notedebasdepage">
    <w:name w:val="footnote text"/>
    <w:basedOn w:val="Normal"/>
    <w:link w:val="NotedebasdepageCar"/>
    <w:uiPriority w:val="19"/>
    <w:rsid w:val="00114A0F"/>
    <w:pPr>
      <w:tabs>
        <w:tab w:val="left" w:pos="113"/>
      </w:tabs>
      <w:spacing w:before="40"/>
      <w:ind w:left="113" w:hanging="113"/>
    </w:pPr>
    <w:rPr>
      <w:sz w:val="14"/>
      <w:szCs w:val="20"/>
    </w:rPr>
  </w:style>
  <w:style w:type="character" w:styleId="Appelnotedebasdep">
    <w:name w:val="footnote reference"/>
    <w:uiPriority w:val="99"/>
    <w:semiHidden/>
    <w:rsid w:val="00BC48EC"/>
    <w:rPr>
      <w:color w:val="0A0096" w:themeColor="text2"/>
      <w:vertAlign w:val="superscript"/>
    </w:rPr>
  </w:style>
  <w:style w:type="paragraph" w:customStyle="1" w:styleId="ASNRIntroduction">
    <w:name w:val="ASNR_Introduction"/>
    <w:basedOn w:val="Normal"/>
    <w:uiPriority w:val="2"/>
    <w:qFormat/>
    <w:rsid w:val="00F63FFD"/>
    <w:rPr>
      <w:i/>
      <w:iCs/>
      <w:sz w:val="20"/>
      <w:szCs w:val="20"/>
    </w:rPr>
  </w:style>
  <w:style w:type="paragraph" w:customStyle="1" w:styleId="ASNRPourcasecocher3">
    <w:name w:val="ASNR_Pour case à cocher 3"/>
    <w:basedOn w:val="ASNRPourcasecocher1"/>
    <w:uiPriority w:val="6"/>
    <w:qFormat/>
    <w:rsid w:val="00984616"/>
    <w:pPr>
      <w:tabs>
        <w:tab w:val="clear" w:pos="284"/>
      </w:tabs>
      <w:ind w:left="1134" w:hanging="284"/>
    </w:pPr>
  </w:style>
  <w:style w:type="character" w:styleId="Lienhypertexte">
    <w:name w:val="Hyperlink"/>
    <w:uiPriority w:val="29"/>
    <w:semiHidden/>
    <w:rsid w:val="003C796F"/>
    <w:rPr>
      <w:b/>
      <w:color w:val="0A0096" w:themeColor="text2"/>
      <w:u w:val="none"/>
    </w:rPr>
  </w:style>
  <w:style w:type="character" w:customStyle="1" w:styleId="ASNRPourcasecocher1Car">
    <w:name w:val="ASNR_Pour case à cocher 1 Car"/>
    <w:link w:val="ASNRPourcasecocher1"/>
    <w:uiPriority w:val="6"/>
    <w:rsid w:val="00B55BCA"/>
    <w:rPr>
      <w:rFonts w:cs="Futura LtCn BT"/>
    </w:rPr>
  </w:style>
  <w:style w:type="paragraph" w:customStyle="1" w:styleId="ASNRExergue2">
    <w:name w:val="ASNR_Exergue 2"/>
    <w:basedOn w:val="Normal"/>
    <w:uiPriority w:val="5"/>
    <w:qFormat/>
    <w:rsid w:val="00926ABE"/>
    <w:rPr>
      <w:i/>
    </w:rPr>
  </w:style>
  <w:style w:type="paragraph" w:customStyle="1" w:styleId="ASNRPuceenretrait2">
    <w:name w:val="ASNR_Puce en retrait 2"/>
    <w:basedOn w:val="ASNRPuceenretrait1"/>
    <w:uiPriority w:val="5"/>
    <w:qFormat/>
    <w:rsid w:val="00A82F69"/>
    <w:pPr>
      <w:ind w:left="1020"/>
    </w:pPr>
  </w:style>
  <w:style w:type="paragraph" w:customStyle="1" w:styleId="ASNRSereporter">
    <w:name w:val="ASNR_Se reporter"/>
    <w:basedOn w:val="Normal"/>
    <w:next w:val="Normal"/>
    <w:uiPriority w:val="5"/>
    <w:qFormat/>
    <w:rsid w:val="00D458BA"/>
    <w:pPr>
      <w:numPr>
        <w:numId w:val="2"/>
      </w:numPr>
      <w:spacing w:before="60"/>
      <w:ind w:left="568" w:hanging="284"/>
      <w:contextualSpacing/>
    </w:pPr>
    <w:rPr>
      <w:i/>
      <w:iCs/>
    </w:rPr>
  </w:style>
  <w:style w:type="paragraph" w:customStyle="1" w:styleId="ASNRPuceenretrait1">
    <w:name w:val="ASNR_Puce en retrait 1"/>
    <w:basedOn w:val="Normal"/>
    <w:uiPriority w:val="5"/>
    <w:qFormat/>
    <w:rsid w:val="00792180"/>
    <w:pPr>
      <w:numPr>
        <w:ilvl w:val="3"/>
        <w:numId w:val="1"/>
      </w:numPr>
      <w:tabs>
        <w:tab w:val="clear" w:pos="2880"/>
      </w:tabs>
      <w:ind w:left="454" w:hanging="170"/>
    </w:pPr>
  </w:style>
  <w:style w:type="character" w:customStyle="1" w:styleId="NotedebasdepageCar">
    <w:name w:val="Note de bas de page Car"/>
    <w:link w:val="Notedebasdepage"/>
    <w:uiPriority w:val="19"/>
    <w:rsid w:val="00B55BCA"/>
    <w:rPr>
      <w:sz w:val="14"/>
      <w:szCs w:val="20"/>
    </w:rPr>
  </w:style>
  <w:style w:type="character" w:styleId="Textedelespacerserv">
    <w:name w:val="Placeholder Text"/>
    <w:basedOn w:val="Policepardfaut"/>
    <w:uiPriority w:val="99"/>
    <w:semiHidden/>
    <w:rsid w:val="00036505"/>
    <w:rPr>
      <w:color w:val="808080"/>
    </w:rPr>
  </w:style>
  <w:style w:type="character" w:customStyle="1" w:styleId="PieddepageCar">
    <w:name w:val="Pied de page Car"/>
    <w:basedOn w:val="Policepardfaut"/>
    <w:link w:val="Pieddepage"/>
    <w:uiPriority w:val="29"/>
    <w:semiHidden/>
    <w:rsid w:val="00B55BCA"/>
    <w:rPr>
      <w:sz w:val="16"/>
    </w:rPr>
  </w:style>
  <w:style w:type="paragraph" w:styleId="Rvision">
    <w:name w:val="Revision"/>
    <w:hidden/>
    <w:uiPriority w:val="99"/>
    <w:semiHidden/>
    <w:rsid w:val="002710E6"/>
    <w:rPr>
      <w:rFonts w:ascii="Arial Narrow" w:hAnsi="Arial Narrow"/>
    </w:rPr>
  </w:style>
  <w:style w:type="paragraph" w:customStyle="1" w:styleId="ASNRExergue1">
    <w:name w:val="ASNR_Exergue 1"/>
    <w:basedOn w:val="Normal"/>
    <w:next w:val="Normal"/>
    <w:link w:val="ASNRExergue1Car"/>
    <w:uiPriority w:val="5"/>
    <w:qFormat/>
    <w:rsid w:val="008E603A"/>
    <w:rPr>
      <w:b/>
      <w:bCs/>
      <w:iCs/>
    </w:rPr>
  </w:style>
  <w:style w:type="paragraph" w:customStyle="1" w:styleId="ASNRTITRE0">
    <w:name w:val="ASNR_TITRE 0"/>
    <w:basedOn w:val="Normal"/>
    <w:next w:val="ASNRTITRE0SUITE"/>
    <w:uiPriority w:val="1"/>
    <w:qFormat/>
    <w:rsid w:val="00A979EC"/>
    <w:pPr>
      <w:jc w:val="left"/>
    </w:pPr>
    <w:rPr>
      <w:rFonts w:ascii="Arial Black" w:hAnsi="Arial Black"/>
      <w:b/>
      <w:caps/>
      <w:color w:val="FF735F" w:themeColor="accent4"/>
      <w:sz w:val="32"/>
    </w:rPr>
  </w:style>
  <w:style w:type="paragraph" w:customStyle="1" w:styleId="ASNRFilet">
    <w:name w:val="ASNR_Filet"/>
    <w:basedOn w:val="Normal"/>
    <w:next w:val="ASNRTitre3"/>
    <w:uiPriority w:val="3"/>
    <w:qFormat/>
    <w:rsid w:val="00E1703E"/>
    <w:pPr>
      <w:keepNext/>
      <w:pBdr>
        <w:bottom w:val="single" w:sz="4" w:space="1" w:color="FF735F" w:themeColor="accent4"/>
      </w:pBdr>
      <w:spacing w:before="240"/>
      <w:ind w:right="9072"/>
    </w:pPr>
    <w:rPr>
      <w:sz w:val="12"/>
      <w:szCs w:val="12"/>
    </w:rPr>
  </w:style>
  <w:style w:type="character" w:customStyle="1" w:styleId="ASNRExergue1Car">
    <w:name w:val="ASNR_Exergue 1 Car"/>
    <w:basedOn w:val="Policepardfaut"/>
    <w:link w:val="ASNRExergue1"/>
    <w:uiPriority w:val="5"/>
    <w:rsid w:val="00B55BCA"/>
    <w:rPr>
      <w:b/>
      <w:bCs/>
      <w:iCs/>
    </w:rPr>
  </w:style>
  <w:style w:type="paragraph" w:customStyle="1" w:styleId="ASNRNote">
    <w:name w:val="ASNR_Note"/>
    <w:basedOn w:val="Normal"/>
    <w:next w:val="Normal"/>
    <w:uiPriority w:val="5"/>
    <w:qFormat/>
    <w:rsid w:val="00CB2E47"/>
    <w:pPr>
      <w:tabs>
        <w:tab w:val="left" w:pos="6720"/>
      </w:tabs>
      <w:spacing w:before="60" w:after="240"/>
    </w:pPr>
    <w:rPr>
      <w:i/>
      <w:sz w:val="14"/>
      <w:szCs w:val="14"/>
    </w:rPr>
  </w:style>
  <w:style w:type="paragraph" w:customStyle="1" w:styleId="ASNRTitre2">
    <w:name w:val="ASNR_Titre 2"/>
    <w:basedOn w:val="Normal"/>
    <w:next w:val="Normal"/>
    <w:uiPriority w:val="2"/>
    <w:qFormat/>
    <w:rsid w:val="00A82F69"/>
    <w:pPr>
      <w:keepNext/>
      <w:spacing w:before="300" w:after="120"/>
      <w:jc w:val="left"/>
      <w:outlineLvl w:val="1"/>
    </w:pPr>
    <w:rPr>
      <w:b/>
      <w:bCs/>
      <w:sz w:val="28"/>
      <w:szCs w:val="28"/>
    </w:rPr>
  </w:style>
  <w:style w:type="character" w:styleId="Mentionnonrsolue">
    <w:name w:val="Unresolved Mention"/>
    <w:basedOn w:val="Policepardfaut"/>
    <w:uiPriority w:val="99"/>
    <w:semiHidden/>
    <w:unhideWhenUsed/>
    <w:rsid w:val="003C796F"/>
    <w:rPr>
      <w:color w:val="605E5C"/>
      <w:shd w:val="clear" w:color="auto" w:fill="E1DFDD"/>
    </w:rPr>
  </w:style>
  <w:style w:type="paragraph" w:customStyle="1" w:styleId="ASNRPourcasecocher2">
    <w:name w:val="ASNR_Pour case à cocher 2"/>
    <w:basedOn w:val="ASNRPourcasecocher3"/>
    <w:uiPriority w:val="6"/>
    <w:qFormat/>
    <w:rsid w:val="0055292C"/>
    <w:pPr>
      <w:ind w:left="567"/>
    </w:pPr>
  </w:style>
  <w:style w:type="character" w:customStyle="1" w:styleId="Titre1Car">
    <w:name w:val="Titre 1 Car"/>
    <w:basedOn w:val="Policepardfaut"/>
    <w:link w:val="Titre1"/>
    <w:uiPriority w:val="29"/>
    <w:semiHidden/>
    <w:rsid w:val="00B55BCA"/>
    <w:rPr>
      <w:rFonts w:asciiTheme="majorHAnsi" w:eastAsiaTheme="majorEastAsia" w:hAnsiTheme="majorHAnsi" w:cstheme="majorBidi"/>
      <w:color w:val="070070" w:themeColor="accent1" w:themeShade="BF"/>
      <w:sz w:val="32"/>
      <w:szCs w:val="32"/>
    </w:rPr>
  </w:style>
  <w:style w:type="character" w:customStyle="1" w:styleId="Titre2Car">
    <w:name w:val="Titre 2 Car"/>
    <w:basedOn w:val="Policepardfaut"/>
    <w:link w:val="Titre2"/>
    <w:uiPriority w:val="29"/>
    <w:semiHidden/>
    <w:rsid w:val="00B55BCA"/>
    <w:rPr>
      <w:rFonts w:asciiTheme="majorHAnsi" w:eastAsiaTheme="majorEastAsia" w:hAnsiTheme="majorHAnsi" w:cstheme="majorBidi"/>
      <w:color w:val="070070" w:themeColor="accent1" w:themeShade="BF"/>
      <w:sz w:val="26"/>
      <w:szCs w:val="26"/>
    </w:rPr>
  </w:style>
  <w:style w:type="paragraph" w:styleId="Objetducommentaire">
    <w:name w:val="annotation subject"/>
    <w:basedOn w:val="Normal"/>
    <w:next w:val="Normal"/>
    <w:link w:val="ObjetducommentaireCar"/>
    <w:uiPriority w:val="29"/>
    <w:semiHidden/>
    <w:rsid w:val="003D3500"/>
    <w:rPr>
      <w:b/>
      <w:bCs/>
    </w:rPr>
  </w:style>
  <w:style w:type="character" w:customStyle="1" w:styleId="ObjetducommentaireCar">
    <w:name w:val="Objet du commentaire Car"/>
    <w:basedOn w:val="Policepardfaut"/>
    <w:link w:val="Objetducommentaire"/>
    <w:uiPriority w:val="29"/>
    <w:semiHidden/>
    <w:rsid w:val="00B55BCA"/>
    <w:rPr>
      <w:b/>
      <w:bCs/>
    </w:rPr>
  </w:style>
  <w:style w:type="character" w:customStyle="1" w:styleId="Titre4Car">
    <w:name w:val="Titre 4 Car"/>
    <w:basedOn w:val="Policepardfaut"/>
    <w:link w:val="Titre4"/>
    <w:uiPriority w:val="29"/>
    <w:semiHidden/>
    <w:rsid w:val="00B55BCA"/>
    <w:rPr>
      <w:rFonts w:ascii="Times New Roman" w:hAnsi="Times New Roman"/>
      <w:b/>
      <w:bCs/>
      <w:sz w:val="28"/>
      <w:szCs w:val="28"/>
    </w:rPr>
  </w:style>
  <w:style w:type="character" w:customStyle="1" w:styleId="Titre7Car">
    <w:name w:val="Titre 7 Car"/>
    <w:basedOn w:val="Policepardfaut"/>
    <w:link w:val="Titre7"/>
    <w:uiPriority w:val="29"/>
    <w:semiHidden/>
    <w:rsid w:val="00B55BCA"/>
    <w:rPr>
      <w:rFonts w:ascii="Times New Roman" w:hAnsi="Times New Roman"/>
      <w:sz w:val="24"/>
    </w:rPr>
  </w:style>
  <w:style w:type="character" w:customStyle="1" w:styleId="Titre9Car">
    <w:name w:val="Titre 9 Car"/>
    <w:basedOn w:val="Policepardfaut"/>
    <w:link w:val="Titre9"/>
    <w:uiPriority w:val="29"/>
    <w:semiHidden/>
    <w:rsid w:val="00B55BCA"/>
    <w:rPr>
      <w:rFonts w:ascii="Garamond" w:hAnsi="Garamond"/>
      <w:b/>
      <w:bCs/>
      <w:sz w:val="16"/>
    </w:rPr>
  </w:style>
  <w:style w:type="paragraph" w:styleId="En-tte">
    <w:name w:val="header"/>
    <w:basedOn w:val="Normal"/>
    <w:link w:val="En-tteCar"/>
    <w:uiPriority w:val="29"/>
    <w:semiHidden/>
    <w:rsid w:val="00D12AFD"/>
    <w:pPr>
      <w:tabs>
        <w:tab w:val="center" w:pos="4536"/>
        <w:tab w:val="right" w:pos="9072"/>
      </w:tabs>
    </w:pPr>
  </w:style>
  <w:style w:type="character" w:customStyle="1" w:styleId="En-tteCar">
    <w:name w:val="En-tête Car"/>
    <w:basedOn w:val="Policepardfaut"/>
    <w:link w:val="En-tte"/>
    <w:uiPriority w:val="29"/>
    <w:semiHidden/>
    <w:rsid w:val="00B55BCA"/>
  </w:style>
  <w:style w:type="paragraph" w:customStyle="1" w:styleId="ASNEncadr">
    <w:name w:val="ASN_Encadré"/>
    <w:basedOn w:val="Normal"/>
    <w:next w:val="Normal"/>
    <w:rsid w:val="004D7BA0"/>
    <w:pPr>
      <w:keepLines/>
      <w:pBdr>
        <w:top w:val="single" w:sz="8" w:space="5" w:color="E4EBF7"/>
        <w:left w:val="single" w:sz="8" w:space="4" w:color="E4EBF7"/>
        <w:bottom w:val="single" w:sz="8" w:space="5" w:color="E4EBF7"/>
        <w:right w:val="single" w:sz="8" w:space="4" w:color="E4EBF7"/>
      </w:pBdr>
      <w:shd w:val="clear" w:color="auto" w:fill="E4EBF7"/>
      <w:spacing w:after="60"/>
      <w:jc w:val="left"/>
    </w:pPr>
    <w:rPr>
      <w:rFonts w:ascii="Garamond" w:hAnsi="Garamond"/>
      <w:i/>
      <w:color w:val="auto"/>
      <w:sz w:val="22"/>
      <w:szCs w:val="20"/>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1133">
      <w:bodyDiv w:val="1"/>
      <w:marLeft w:val="0"/>
      <w:marRight w:val="0"/>
      <w:marTop w:val="0"/>
      <w:marBottom w:val="0"/>
      <w:divBdr>
        <w:top w:val="none" w:sz="0" w:space="0" w:color="auto"/>
        <w:left w:val="none" w:sz="0" w:space="0" w:color="auto"/>
        <w:bottom w:val="none" w:sz="0" w:space="0" w:color="auto"/>
        <w:right w:val="none" w:sz="0" w:space="0" w:color="auto"/>
      </w:divBdr>
    </w:div>
    <w:div w:id="1008948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snr.fr" TargetMode="External"/><Relationship Id="rId2" Type="http://schemas.openxmlformats.org/officeDocument/2006/relationships/customXml" Target="../customXml/item1.xml"/><Relationship Id="rId16" Type="http://schemas.openxmlformats.org/officeDocument/2006/relationships/hyperlink" Target="http://www.asnr.fr" TargetMode="Externa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francetransfert.numerique.gouv.fr/uploa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Thème Office">
  <a:themeElements>
    <a:clrScheme name="ASNR_Couleurs">
      <a:dk1>
        <a:sysClr val="windowText" lastClr="000000"/>
      </a:dk1>
      <a:lt1>
        <a:sysClr val="window" lastClr="FFFFFF"/>
      </a:lt1>
      <a:dk2>
        <a:srgbClr val="0A0096"/>
      </a:dk2>
      <a:lt2>
        <a:srgbClr val="EAF7FD"/>
      </a:lt2>
      <a:accent1>
        <a:srgbClr val="0A0096"/>
      </a:accent1>
      <a:accent2>
        <a:srgbClr val="0082FF"/>
      </a:accent2>
      <a:accent3>
        <a:srgbClr val="AFE1FA"/>
      </a:accent3>
      <a:accent4>
        <a:srgbClr val="FF735F"/>
      </a:accent4>
      <a:accent5>
        <a:srgbClr val="FFAF96"/>
      </a:accent5>
      <a:accent6>
        <a:srgbClr val="FFDEB7"/>
      </a:accent6>
      <a:hlink>
        <a:srgbClr val="0A0096"/>
      </a:hlink>
      <a:folHlink>
        <a:srgbClr val="0A00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4024-2057-4121-8266-C029F6DA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6387</Words>
  <Characters>35133</Characters>
  <Application>Microsoft Office Word</Application>
  <DocSecurity>8</DocSecurity>
  <Lines>292</Lines>
  <Paragraphs>82</Paragraphs>
  <ScaleCrop>false</ScaleCrop>
  <HeadingPairs>
    <vt:vector size="2" baseType="variant">
      <vt:variant>
        <vt:lpstr>Titre</vt:lpstr>
      </vt:variant>
      <vt:variant>
        <vt:i4>1</vt:i4>
      </vt:variant>
    </vt:vector>
  </HeadingPairs>
  <TitlesOfParts>
    <vt:vector size="1" baseType="lpstr">
      <vt:lpstr>Formulaire</vt:lpstr>
    </vt:vector>
  </TitlesOfParts>
  <Company>ASNR</Company>
  <LinksUpToDate>false</LinksUpToDate>
  <CharactersWithSpaces>41438</CharactersWithSpaces>
  <SharedDoc>false</SharedDoc>
  <HLinks>
    <vt:vector size="12" baseType="variant">
      <vt:variant>
        <vt:i4>7143551</vt:i4>
      </vt:variant>
      <vt:variant>
        <vt:i4>1117</vt:i4>
      </vt:variant>
      <vt:variant>
        <vt:i4>0</vt:i4>
      </vt:variant>
      <vt:variant>
        <vt:i4>5</vt:i4>
      </vt:variant>
      <vt:variant>
        <vt:lpwstr>http://www.asn.fr/</vt:lpwstr>
      </vt:variant>
      <vt:variant>
        <vt:lpwstr/>
      </vt:variant>
      <vt:variant>
        <vt:i4>7143551</vt:i4>
      </vt:variant>
      <vt:variant>
        <vt:i4>973</vt:i4>
      </vt:variant>
      <vt:variant>
        <vt:i4>0</vt:i4>
      </vt:variant>
      <vt:variant>
        <vt:i4>5</vt:i4>
      </vt:variant>
      <vt:variant>
        <vt:lpwstr>http://www.asn.fr/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ASNR</dc:creator>
  <cp:keywords/>
  <cp:lastModifiedBy>LOMBARD Xavier</cp:lastModifiedBy>
  <cp:revision>2</cp:revision>
  <cp:lastPrinted>2025-08-22T07:56:00Z</cp:lastPrinted>
  <dcterms:created xsi:type="dcterms:W3CDTF">2025-08-25T13:15:00Z</dcterms:created>
  <dcterms:modified xsi:type="dcterms:W3CDTF">2025-08-25T13:15:00Z</dcterms:modified>
</cp:coreProperties>
</file>